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551" w:rsidRDefault="00572551" w:rsidP="00457EF6">
      <w:pPr>
        <w:tabs>
          <w:tab w:val="left" w:pos="7049"/>
        </w:tabs>
        <w:rPr>
          <w:lang w:val="en-US"/>
        </w:rPr>
      </w:pPr>
      <w:r>
        <w:rPr>
          <w:noProof/>
          <w:lang w:eastAsia="ru-RU"/>
        </w:rPr>
        <mc:AlternateContent>
          <mc:Choice Requires="wps">
            <w:drawing>
              <wp:anchor distT="45720" distB="45720" distL="114300" distR="114300" simplePos="0" relativeHeight="251667456" behindDoc="1" locked="0" layoutInCell="1" allowOverlap="1" wp14:anchorId="1DDC0C79" wp14:editId="1DD73542">
                <wp:simplePos x="0" y="0"/>
                <wp:positionH relativeFrom="margin">
                  <wp:posOffset>3649023</wp:posOffset>
                </wp:positionH>
                <wp:positionV relativeFrom="paragraph">
                  <wp:posOffset>2815</wp:posOffset>
                </wp:positionV>
                <wp:extent cx="2456815" cy="835660"/>
                <wp:effectExtent l="0" t="0" r="635" b="25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6815" cy="835660"/>
                        </a:xfrm>
                        <a:prstGeom prst="rect">
                          <a:avLst/>
                        </a:prstGeom>
                        <a:solidFill>
                          <a:srgbClr val="FFFFFF"/>
                        </a:solidFill>
                        <a:ln w="9525">
                          <a:noFill/>
                          <a:miter lim="800000"/>
                          <a:headEnd/>
                          <a:tailEnd/>
                        </a:ln>
                      </wps:spPr>
                      <wps:txbx>
                        <w:txbxContent>
                          <w:p w:rsidR="00572551" w:rsidRDefault="00572551" w:rsidP="00572551">
                            <w:pPr>
                              <w:spacing w:after="0" w:line="240" w:lineRule="auto"/>
                              <w:rPr>
                                <w:rFonts w:ascii="Arial" w:hAnsi="Arial" w:cs="Arial"/>
                                <w:sz w:val="14"/>
                                <w:szCs w:val="14"/>
                              </w:rPr>
                            </w:pPr>
                            <w:r>
                              <w:rPr>
                                <w:rFonts w:ascii="Arial" w:hAnsi="Arial" w:cs="Arial"/>
                                <w:sz w:val="14"/>
                                <w:szCs w:val="14"/>
                              </w:rPr>
                              <w:t>Акционерное общество энергетики и электрификации «</w:t>
                            </w:r>
                            <w:proofErr w:type="spellStart"/>
                            <w:r>
                              <w:rPr>
                                <w:rFonts w:ascii="Arial" w:hAnsi="Arial" w:cs="Arial"/>
                                <w:sz w:val="14"/>
                                <w:szCs w:val="14"/>
                              </w:rPr>
                              <w:t>Тюменьэнерго</w:t>
                            </w:r>
                            <w:proofErr w:type="spellEnd"/>
                            <w:r>
                              <w:rPr>
                                <w:rFonts w:ascii="Arial" w:hAnsi="Arial" w:cs="Arial"/>
                                <w:sz w:val="14"/>
                                <w:szCs w:val="14"/>
                              </w:rPr>
                              <w:t xml:space="preserve">» </w:t>
                            </w:r>
                          </w:p>
                          <w:p w:rsidR="00572551" w:rsidRPr="006977C4" w:rsidRDefault="00572551" w:rsidP="00572551">
                            <w:pPr>
                              <w:spacing w:after="0" w:line="240" w:lineRule="auto"/>
                              <w:rPr>
                                <w:rFonts w:ascii="Arial" w:hAnsi="Arial" w:cs="Arial"/>
                                <w:b/>
                                <w:sz w:val="14"/>
                                <w:szCs w:val="14"/>
                              </w:rPr>
                            </w:pPr>
                            <w:r>
                              <w:rPr>
                                <w:rFonts w:ascii="Arial" w:hAnsi="Arial" w:cs="Arial"/>
                                <w:b/>
                                <w:sz w:val="14"/>
                                <w:szCs w:val="14"/>
                              </w:rPr>
                              <w:t>Филиал Северные электрические сети</w:t>
                            </w:r>
                          </w:p>
                          <w:p w:rsidR="00572551" w:rsidRDefault="00572551" w:rsidP="00572551">
                            <w:pPr>
                              <w:spacing w:after="0" w:line="240" w:lineRule="auto"/>
                              <w:rPr>
                                <w:rFonts w:ascii="Arial" w:hAnsi="Arial" w:cs="Arial"/>
                                <w:sz w:val="14"/>
                                <w:szCs w:val="14"/>
                              </w:rPr>
                            </w:pPr>
                            <w:r>
                              <w:rPr>
                                <w:rFonts w:ascii="Arial" w:hAnsi="Arial" w:cs="Arial"/>
                                <w:sz w:val="14"/>
                                <w:szCs w:val="14"/>
                              </w:rPr>
                              <w:t xml:space="preserve">Россия, 629300, Тюменская область, Ямало-Ненецкий автономный округ, г. Новый Уренгой, </w:t>
                            </w:r>
                            <w:r w:rsidRPr="001F0065">
                              <w:rPr>
                                <w:rFonts w:ascii="Arial" w:hAnsi="Arial" w:cs="Arial"/>
                                <w:sz w:val="14"/>
                                <w:szCs w:val="14"/>
                              </w:rPr>
                              <w:t>а</w:t>
                            </w:r>
                            <w:r>
                              <w:rPr>
                                <w:rFonts w:ascii="Arial" w:hAnsi="Arial" w:cs="Arial"/>
                                <w:sz w:val="14"/>
                                <w:szCs w:val="14"/>
                              </w:rPr>
                              <w:t>/я 932</w:t>
                            </w:r>
                          </w:p>
                          <w:p w:rsidR="00572551" w:rsidRDefault="00572551" w:rsidP="00572551">
                            <w:pPr>
                              <w:spacing w:after="0" w:line="240" w:lineRule="auto"/>
                              <w:rPr>
                                <w:rFonts w:ascii="Arial" w:hAnsi="Arial" w:cs="Arial"/>
                                <w:sz w:val="14"/>
                                <w:szCs w:val="14"/>
                              </w:rPr>
                            </w:pPr>
                            <w:r>
                              <w:rPr>
                                <w:rFonts w:ascii="Arial" w:hAnsi="Arial" w:cs="Arial"/>
                                <w:sz w:val="14"/>
                                <w:szCs w:val="14"/>
                              </w:rPr>
                              <w:t xml:space="preserve">Тел.: (3494) 23-89-76, 23-89-24, факс: (3494) 23-89-09, </w:t>
                            </w:r>
                            <w:proofErr w:type="spellStart"/>
                            <w:r>
                              <w:rPr>
                                <w:rFonts w:ascii="Arial" w:hAnsi="Arial" w:cs="Arial"/>
                                <w:sz w:val="14"/>
                                <w:szCs w:val="14"/>
                                <w:lang w:val="en-US"/>
                              </w:rPr>
                              <w:t>seves</w:t>
                            </w:r>
                            <w:proofErr w:type="spellEnd"/>
                            <w:r>
                              <w:rPr>
                                <w:rFonts w:ascii="Arial" w:hAnsi="Arial" w:cs="Arial"/>
                                <w:sz w:val="14"/>
                                <w:szCs w:val="14"/>
                              </w:rPr>
                              <w:t>@</w:t>
                            </w:r>
                            <w:proofErr w:type="spellStart"/>
                            <w:r>
                              <w:rPr>
                                <w:rFonts w:ascii="Arial" w:hAnsi="Arial" w:cs="Arial"/>
                                <w:sz w:val="14"/>
                                <w:szCs w:val="14"/>
                                <w:lang w:val="en-US"/>
                              </w:rPr>
                              <w:t>seves</w:t>
                            </w:r>
                            <w:proofErr w:type="spellEnd"/>
                            <w:r>
                              <w:rPr>
                                <w:rFonts w:ascii="Arial" w:hAnsi="Arial" w:cs="Arial"/>
                                <w:sz w:val="14"/>
                                <w:szCs w:val="14"/>
                              </w:rPr>
                              <w:t>.</w:t>
                            </w:r>
                            <w:proofErr w:type="spellStart"/>
                            <w:r>
                              <w:rPr>
                                <w:rFonts w:ascii="Arial" w:hAnsi="Arial" w:cs="Arial"/>
                                <w:sz w:val="14"/>
                                <w:szCs w:val="14"/>
                                <w:lang w:val="en-US"/>
                              </w:rPr>
                              <w:t>te</w:t>
                            </w:r>
                            <w:proofErr w:type="spellEnd"/>
                            <w:r>
                              <w:rPr>
                                <w:rFonts w:ascii="Arial" w:hAnsi="Arial" w:cs="Arial"/>
                                <w:sz w:val="14"/>
                                <w:szCs w:val="14"/>
                              </w:rPr>
                              <w:t>.</w:t>
                            </w:r>
                            <w:proofErr w:type="spellStart"/>
                            <w:r>
                              <w:rPr>
                                <w:rFonts w:ascii="Arial" w:hAnsi="Arial" w:cs="Arial"/>
                                <w:sz w:val="14"/>
                                <w:szCs w:val="14"/>
                                <w:lang w:val="en-US"/>
                              </w:rPr>
                              <w:t>ru</w:t>
                            </w:r>
                            <w:proofErr w:type="spellEnd"/>
                          </w:p>
                          <w:p w:rsidR="00572551" w:rsidRPr="00FB4CC8" w:rsidRDefault="00572551" w:rsidP="00572551">
                            <w:pPr>
                              <w:rPr>
                                <w:rFonts w:ascii="Arial" w:hAnsi="Arial" w:cs="Arial"/>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87.3pt;margin-top:.2pt;width:193.45pt;height:65.8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" stroked="f">
                <v:textbox inset="0,0,0,0">
                  <w:txbxContent>
                    <w:p w:rsidR="00572551" w:rsidRDefault="00572551" w:rsidP="00572551">
                      <w:pPr>
                        <w:spacing w:after="0" w:line="240" w:lineRule="auto"/>
                        <w:rPr>
                          <w:rFonts w:ascii="Arial" w:hAnsi="Arial" w:cs="Arial"/>
                          <w:sz w:val="14"/>
                          <w:szCs w:val="14"/>
                        </w:rPr>
                      </w:pPr>
                      <w:r>
                        <w:rPr>
                          <w:rFonts w:ascii="Arial" w:hAnsi="Arial" w:cs="Arial"/>
                          <w:sz w:val="14"/>
                          <w:szCs w:val="14"/>
                        </w:rPr>
                        <w:t>Акционерное общество энергетики и электрификации «</w:t>
                      </w:r>
                      <w:proofErr w:type="spellStart"/>
                      <w:r>
                        <w:rPr>
                          <w:rFonts w:ascii="Arial" w:hAnsi="Arial" w:cs="Arial"/>
                          <w:sz w:val="14"/>
                          <w:szCs w:val="14"/>
                        </w:rPr>
                        <w:t>Тюменьэнерго</w:t>
                      </w:r>
                      <w:proofErr w:type="spellEnd"/>
                      <w:r>
                        <w:rPr>
                          <w:rFonts w:ascii="Arial" w:hAnsi="Arial" w:cs="Arial"/>
                          <w:sz w:val="14"/>
                          <w:szCs w:val="14"/>
                        </w:rPr>
                        <w:t xml:space="preserve">» </w:t>
                      </w:r>
                    </w:p>
                    <w:p w:rsidR="00572551" w:rsidRPr="006977C4" w:rsidRDefault="00572551" w:rsidP="00572551">
                      <w:pPr>
                        <w:spacing w:after="0" w:line="240" w:lineRule="auto"/>
                        <w:rPr>
                          <w:rFonts w:ascii="Arial" w:hAnsi="Arial" w:cs="Arial"/>
                          <w:b/>
                          <w:sz w:val="14"/>
                          <w:szCs w:val="14"/>
                        </w:rPr>
                      </w:pPr>
                      <w:r>
                        <w:rPr>
                          <w:rFonts w:ascii="Arial" w:hAnsi="Arial" w:cs="Arial"/>
                          <w:b/>
                          <w:sz w:val="14"/>
                          <w:szCs w:val="14"/>
                        </w:rPr>
                        <w:t>Филиал Северные электрические сети</w:t>
                      </w:r>
                    </w:p>
                    <w:p w:rsidR="00572551" w:rsidRDefault="00572551" w:rsidP="00572551">
                      <w:pPr>
                        <w:spacing w:after="0" w:line="240" w:lineRule="auto"/>
                        <w:rPr>
                          <w:rFonts w:ascii="Arial" w:hAnsi="Arial" w:cs="Arial"/>
                          <w:sz w:val="14"/>
                          <w:szCs w:val="14"/>
                        </w:rPr>
                      </w:pPr>
                      <w:r>
                        <w:rPr>
                          <w:rFonts w:ascii="Arial" w:hAnsi="Arial" w:cs="Arial"/>
                          <w:sz w:val="14"/>
                          <w:szCs w:val="14"/>
                        </w:rPr>
                        <w:t xml:space="preserve">Россия, 629300, Тюменская область, Ямало-Ненецкий автономный округ, г. Новый Уренгой, </w:t>
                      </w:r>
                      <w:r w:rsidRPr="001F0065">
                        <w:rPr>
                          <w:rFonts w:ascii="Arial" w:hAnsi="Arial" w:cs="Arial"/>
                          <w:sz w:val="14"/>
                          <w:szCs w:val="14"/>
                        </w:rPr>
                        <w:t>а</w:t>
                      </w:r>
                      <w:r>
                        <w:rPr>
                          <w:rFonts w:ascii="Arial" w:hAnsi="Arial" w:cs="Arial"/>
                          <w:sz w:val="14"/>
                          <w:szCs w:val="14"/>
                        </w:rPr>
                        <w:t>/я 932</w:t>
                      </w:r>
                    </w:p>
                    <w:p w:rsidR="00572551" w:rsidRDefault="00572551" w:rsidP="00572551">
                      <w:pPr>
                        <w:spacing w:after="0" w:line="240" w:lineRule="auto"/>
                        <w:rPr>
                          <w:rFonts w:ascii="Arial" w:hAnsi="Arial" w:cs="Arial"/>
                          <w:sz w:val="14"/>
                          <w:szCs w:val="14"/>
                        </w:rPr>
                      </w:pPr>
                      <w:r>
                        <w:rPr>
                          <w:rFonts w:ascii="Arial" w:hAnsi="Arial" w:cs="Arial"/>
                          <w:sz w:val="14"/>
                          <w:szCs w:val="14"/>
                        </w:rPr>
                        <w:t xml:space="preserve">Тел.: (3494) 23-89-76, 23-89-24, факс: (3494) 23-89-09, </w:t>
                      </w:r>
                      <w:proofErr w:type="spellStart"/>
                      <w:r>
                        <w:rPr>
                          <w:rFonts w:ascii="Arial" w:hAnsi="Arial" w:cs="Arial"/>
                          <w:sz w:val="14"/>
                          <w:szCs w:val="14"/>
                          <w:lang w:val="en-US"/>
                        </w:rPr>
                        <w:t>seves</w:t>
                      </w:r>
                      <w:proofErr w:type="spellEnd"/>
                      <w:r>
                        <w:rPr>
                          <w:rFonts w:ascii="Arial" w:hAnsi="Arial" w:cs="Arial"/>
                          <w:sz w:val="14"/>
                          <w:szCs w:val="14"/>
                        </w:rPr>
                        <w:t>@</w:t>
                      </w:r>
                      <w:proofErr w:type="spellStart"/>
                      <w:r>
                        <w:rPr>
                          <w:rFonts w:ascii="Arial" w:hAnsi="Arial" w:cs="Arial"/>
                          <w:sz w:val="14"/>
                          <w:szCs w:val="14"/>
                          <w:lang w:val="en-US"/>
                        </w:rPr>
                        <w:t>seves</w:t>
                      </w:r>
                      <w:proofErr w:type="spellEnd"/>
                      <w:r>
                        <w:rPr>
                          <w:rFonts w:ascii="Arial" w:hAnsi="Arial" w:cs="Arial"/>
                          <w:sz w:val="14"/>
                          <w:szCs w:val="14"/>
                        </w:rPr>
                        <w:t>.</w:t>
                      </w:r>
                      <w:proofErr w:type="spellStart"/>
                      <w:r>
                        <w:rPr>
                          <w:rFonts w:ascii="Arial" w:hAnsi="Arial" w:cs="Arial"/>
                          <w:sz w:val="14"/>
                          <w:szCs w:val="14"/>
                          <w:lang w:val="en-US"/>
                        </w:rPr>
                        <w:t>te</w:t>
                      </w:r>
                      <w:proofErr w:type="spellEnd"/>
                      <w:r>
                        <w:rPr>
                          <w:rFonts w:ascii="Arial" w:hAnsi="Arial" w:cs="Arial"/>
                          <w:sz w:val="14"/>
                          <w:szCs w:val="14"/>
                        </w:rPr>
                        <w:t>.</w:t>
                      </w:r>
                      <w:proofErr w:type="spellStart"/>
                      <w:r>
                        <w:rPr>
                          <w:rFonts w:ascii="Arial" w:hAnsi="Arial" w:cs="Arial"/>
                          <w:sz w:val="14"/>
                          <w:szCs w:val="14"/>
                          <w:lang w:val="en-US"/>
                        </w:rPr>
                        <w:t>ru</w:t>
                      </w:r>
                      <w:proofErr w:type="spellEnd"/>
                    </w:p>
                    <w:p w:rsidR="00572551" w:rsidRPr="00FB4CC8" w:rsidRDefault="00572551" w:rsidP="00572551">
                      <w:pPr>
                        <w:rPr>
                          <w:rFonts w:ascii="Arial" w:hAnsi="Arial" w:cs="Arial"/>
                          <w:sz w:val="14"/>
                          <w:szCs w:val="14"/>
                        </w:rPr>
                      </w:pPr>
                    </w:p>
                  </w:txbxContent>
                </v:textbox>
                <w10:wrap anchorx="margin"/>
              </v:shape>
            </w:pict>
          </mc:Fallback>
        </mc:AlternateContent>
      </w:r>
      <w:r>
        <w:rPr>
          <w:noProof/>
          <w:lang w:eastAsia="ru-RU"/>
        </w:rPr>
        <w:drawing>
          <wp:inline distT="0" distB="0" distL="0" distR="0" wp14:anchorId="049C7FE9" wp14:editId="02E3C28C">
            <wp:extent cx="2898654" cy="36271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8654" cy="362713"/>
                    </a:xfrm>
                    <a:prstGeom prst="rect">
                      <a:avLst/>
                    </a:prstGeom>
                  </pic:spPr>
                </pic:pic>
              </a:graphicData>
            </a:graphic>
          </wp:inline>
        </w:drawing>
      </w:r>
    </w:p>
    <w:p w:rsidR="00572551" w:rsidRDefault="00572551" w:rsidP="00457EF6">
      <w:pPr>
        <w:tabs>
          <w:tab w:val="left" w:pos="7049"/>
        </w:tabs>
        <w:rPr>
          <w:lang w:val="en-US"/>
        </w:rPr>
      </w:pPr>
    </w:p>
    <w:p w:rsidR="005141C5" w:rsidRDefault="00FB4CC8" w:rsidP="00457EF6">
      <w:pPr>
        <w:tabs>
          <w:tab w:val="left" w:pos="7049"/>
        </w:tabs>
      </w:pPr>
      <w:r>
        <w:tab/>
      </w:r>
    </w:p>
    <w:tbl>
      <w:tblPr>
        <w:tblStyle w:val="a9"/>
        <w:tblW w:w="5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
        <w:gridCol w:w="2450"/>
        <w:gridCol w:w="513"/>
        <w:gridCol w:w="300"/>
        <w:gridCol w:w="2219"/>
      </w:tblGrid>
      <w:tr w:rsidR="006613B9" w:rsidRPr="00B973AF" w:rsidTr="00142B20">
        <w:trPr>
          <w:trHeight w:val="286"/>
        </w:trPr>
        <w:tc>
          <w:tcPr>
            <w:tcW w:w="308" w:type="dxa"/>
            <w:vMerge w:val="restart"/>
            <w:noWrap/>
            <w:tcMar>
              <w:left w:w="0" w:type="dxa"/>
              <w:right w:w="57" w:type="dxa"/>
            </w:tcMar>
            <w:vAlign w:val="bottom"/>
          </w:tcPr>
          <w:p w:rsidR="006613B9" w:rsidRPr="00946A8F" w:rsidRDefault="006613B9" w:rsidP="00584AFE">
            <w:pPr>
              <w:jc w:val="right"/>
              <w:rPr>
                <w:rFonts w:ascii="Arial" w:hAnsi="Arial" w:cs="Arial"/>
                <w:b/>
                <w:color w:val="2E74B5" w:themeColor="accent1" w:themeShade="BF"/>
                <w:sz w:val="14"/>
                <w:szCs w:val="14"/>
                <w:lang w:val="en-US"/>
              </w:rPr>
            </w:pPr>
            <w:r w:rsidRPr="00946A8F">
              <w:rPr>
                <w:rFonts w:ascii="Arial" w:hAnsi="Arial" w:cs="Arial"/>
                <w:b/>
                <w:color w:val="2E74B5" w:themeColor="accent1" w:themeShade="BF"/>
                <w:sz w:val="14"/>
                <w:szCs w:val="14"/>
              </w:rPr>
              <w:t>На</w:t>
            </w:r>
          </w:p>
        </w:tc>
        <w:tc>
          <w:tcPr>
            <w:tcW w:w="2434" w:type="dxa"/>
            <w:tcMar>
              <w:left w:w="0" w:type="dxa"/>
              <w:right w:w="0" w:type="dxa"/>
            </w:tcMar>
            <w:vAlign w:val="bottom"/>
          </w:tcPr>
          <w:p w:rsidR="006613B9" w:rsidRPr="00BE26CD" w:rsidRDefault="006613B9" w:rsidP="00584AFE">
            <w:pPr>
              <w:rPr>
                <w:rFonts w:ascii="Arial" w:hAnsi="Arial" w:cs="Arial"/>
                <w:sz w:val="16"/>
                <w:szCs w:val="16"/>
                <w:lang w:val="en-US"/>
              </w:rPr>
            </w:pPr>
          </w:p>
        </w:tc>
        <w:tc>
          <w:tcPr>
            <w:tcW w:w="497" w:type="dxa"/>
            <w:vMerge w:val="restart"/>
            <w:noWrap/>
            <w:tcMar>
              <w:left w:w="0" w:type="dxa"/>
              <w:right w:w="0" w:type="dxa"/>
            </w:tcMar>
            <w:vAlign w:val="bottom"/>
          </w:tcPr>
          <w:p w:rsidR="006613B9" w:rsidRPr="00B973AF" w:rsidRDefault="006613B9" w:rsidP="00584AFE">
            <w:pPr>
              <w:rPr>
                <w:rFonts w:ascii="Arial" w:hAnsi="Arial" w:cs="Arial"/>
                <w:color w:val="2E74B5" w:themeColor="accent1" w:themeShade="BF"/>
                <w:sz w:val="16"/>
                <w:szCs w:val="16"/>
              </w:rPr>
            </w:pPr>
          </w:p>
        </w:tc>
        <w:tc>
          <w:tcPr>
            <w:tcW w:w="292" w:type="dxa"/>
            <w:noWrap/>
            <w:tcMar>
              <w:left w:w="0" w:type="dxa"/>
              <w:right w:w="57" w:type="dxa"/>
            </w:tcMar>
            <w:vAlign w:val="bottom"/>
          </w:tcPr>
          <w:p w:rsidR="006613B9" w:rsidRPr="00946A8F" w:rsidRDefault="006613B9" w:rsidP="00584AFE">
            <w:pPr>
              <w:jc w:val="right"/>
              <w:rPr>
                <w:rFonts w:ascii="Arial" w:hAnsi="Arial" w:cs="Arial"/>
                <w:b/>
                <w:color w:val="2E74B5" w:themeColor="accent1" w:themeShade="BF"/>
                <w:sz w:val="14"/>
                <w:szCs w:val="14"/>
              </w:rPr>
            </w:pPr>
            <w:r w:rsidRPr="00946A8F">
              <w:rPr>
                <w:rFonts w:ascii="Arial" w:hAnsi="Arial" w:cs="Arial"/>
                <w:b/>
                <w:color w:val="2E74B5" w:themeColor="accent1" w:themeShade="BF"/>
                <w:sz w:val="14"/>
                <w:szCs w:val="14"/>
              </w:rPr>
              <w:t>№</w:t>
            </w:r>
          </w:p>
        </w:tc>
        <w:tc>
          <w:tcPr>
            <w:tcW w:w="2203" w:type="dxa"/>
            <w:tcBorders>
              <w:bottom w:val="single" w:sz="4" w:space="0" w:color="2E74B5" w:themeColor="accent1" w:themeShade="BF"/>
            </w:tcBorders>
            <w:noWrap/>
            <w:tcMar>
              <w:left w:w="0" w:type="dxa"/>
              <w:right w:w="0" w:type="dxa"/>
            </w:tcMar>
            <w:vAlign w:val="bottom"/>
          </w:tcPr>
          <w:p w:rsidR="006613B9" w:rsidRPr="00B973AF" w:rsidRDefault="006613B9" w:rsidP="00584AFE">
            <w:pPr>
              <w:rPr>
                <w:rFonts w:ascii="Arial" w:hAnsi="Arial" w:cs="Arial"/>
                <w:sz w:val="16"/>
                <w:szCs w:val="16"/>
                <w:lang w:val="en-US"/>
              </w:rPr>
            </w:pPr>
          </w:p>
        </w:tc>
      </w:tr>
      <w:tr w:rsidR="006613B9" w:rsidRPr="00B973AF" w:rsidTr="00142B20">
        <w:trPr>
          <w:trHeight w:val="275"/>
        </w:trPr>
        <w:tc>
          <w:tcPr>
            <w:tcW w:w="308" w:type="dxa"/>
            <w:vMerge/>
            <w:noWrap/>
            <w:tcMar>
              <w:left w:w="0" w:type="dxa"/>
              <w:right w:w="0" w:type="dxa"/>
            </w:tcMar>
            <w:vAlign w:val="bottom"/>
          </w:tcPr>
          <w:p w:rsidR="006613B9" w:rsidRPr="00B973AF" w:rsidRDefault="006613B9" w:rsidP="00584AFE">
            <w:pPr>
              <w:jc w:val="right"/>
              <w:rPr>
                <w:rFonts w:ascii="Arial" w:hAnsi="Arial" w:cs="Arial"/>
                <w:color w:val="2E74B5" w:themeColor="accent1" w:themeShade="BF"/>
                <w:sz w:val="16"/>
                <w:szCs w:val="16"/>
              </w:rPr>
            </w:pPr>
          </w:p>
        </w:tc>
        <w:tc>
          <w:tcPr>
            <w:tcW w:w="2434" w:type="dxa"/>
            <w:tcBorders>
              <w:top w:val="single" w:sz="4" w:space="0" w:color="2E74B5" w:themeColor="accent1" w:themeShade="BF"/>
              <w:bottom w:val="single" w:sz="4" w:space="0" w:color="2E74B5" w:themeColor="accent1" w:themeShade="BF"/>
            </w:tcBorders>
            <w:noWrap/>
            <w:tcMar>
              <w:left w:w="0" w:type="dxa"/>
              <w:right w:w="0" w:type="dxa"/>
            </w:tcMar>
            <w:vAlign w:val="bottom"/>
          </w:tcPr>
          <w:p w:rsidR="006613B9" w:rsidRPr="00B973AF" w:rsidRDefault="006613B9" w:rsidP="00584AFE">
            <w:pPr>
              <w:rPr>
                <w:rFonts w:ascii="Arial" w:hAnsi="Arial" w:cs="Arial"/>
                <w:sz w:val="16"/>
                <w:szCs w:val="16"/>
                <w:lang w:val="en-US"/>
              </w:rPr>
            </w:pPr>
          </w:p>
        </w:tc>
        <w:tc>
          <w:tcPr>
            <w:tcW w:w="497" w:type="dxa"/>
            <w:vMerge/>
            <w:noWrap/>
            <w:tcMar>
              <w:left w:w="0" w:type="dxa"/>
              <w:right w:w="0" w:type="dxa"/>
            </w:tcMar>
            <w:vAlign w:val="bottom"/>
          </w:tcPr>
          <w:p w:rsidR="006613B9" w:rsidRPr="00B973AF" w:rsidRDefault="006613B9" w:rsidP="00584AFE">
            <w:pPr>
              <w:rPr>
                <w:rFonts w:ascii="Arial" w:hAnsi="Arial" w:cs="Arial"/>
                <w:color w:val="2E74B5" w:themeColor="accent1" w:themeShade="BF"/>
                <w:sz w:val="16"/>
                <w:szCs w:val="16"/>
              </w:rPr>
            </w:pPr>
          </w:p>
        </w:tc>
        <w:tc>
          <w:tcPr>
            <w:tcW w:w="292" w:type="dxa"/>
            <w:noWrap/>
            <w:tcMar>
              <w:left w:w="0" w:type="dxa"/>
              <w:right w:w="57" w:type="dxa"/>
            </w:tcMar>
            <w:vAlign w:val="bottom"/>
          </w:tcPr>
          <w:p w:rsidR="006613B9" w:rsidRPr="00946A8F" w:rsidRDefault="006613B9" w:rsidP="00584AFE">
            <w:pPr>
              <w:jc w:val="right"/>
              <w:rPr>
                <w:rFonts w:ascii="Arial" w:hAnsi="Arial" w:cs="Arial"/>
                <w:b/>
                <w:color w:val="2E74B5" w:themeColor="accent1" w:themeShade="BF"/>
                <w:sz w:val="14"/>
                <w:szCs w:val="14"/>
              </w:rPr>
            </w:pPr>
            <w:r w:rsidRPr="00946A8F">
              <w:rPr>
                <w:rFonts w:ascii="Arial" w:hAnsi="Arial" w:cs="Arial"/>
                <w:b/>
                <w:color w:val="2E74B5" w:themeColor="accent1" w:themeShade="BF"/>
                <w:sz w:val="14"/>
                <w:szCs w:val="14"/>
              </w:rPr>
              <w:t>от</w:t>
            </w:r>
          </w:p>
        </w:tc>
        <w:tc>
          <w:tcPr>
            <w:tcW w:w="2203" w:type="dxa"/>
            <w:tcBorders>
              <w:top w:val="single" w:sz="4" w:space="0" w:color="2E74B5" w:themeColor="accent1" w:themeShade="BF"/>
              <w:bottom w:val="single" w:sz="4" w:space="0" w:color="2E74B5" w:themeColor="accent1" w:themeShade="BF"/>
            </w:tcBorders>
            <w:noWrap/>
            <w:tcMar>
              <w:left w:w="0" w:type="dxa"/>
              <w:right w:w="0" w:type="dxa"/>
            </w:tcMar>
            <w:vAlign w:val="bottom"/>
          </w:tcPr>
          <w:p w:rsidR="006613B9" w:rsidRPr="00B973AF" w:rsidRDefault="006613B9" w:rsidP="00584AFE">
            <w:pPr>
              <w:rPr>
                <w:rFonts w:ascii="Arial" w:hAnsi="Arial" w:cs="Arial"/>
                <w:sz w:val="16"/>
                <w:szCs w:val="16"/>
                <w:lang w:val="en-US"/>
              </w:rPr>
            </w:pPr>
          </w:p>
        </w:tc>
      </w:tr>
    </w:tbl>
    <w:p w:rsidR="006613B9" w:rsidRDefault="006613B9" w:rsidP="00164CF8">
      <w:pPr>
        <w:rPr>
          <w:color w:val="2E74B5" w:themeColor="accent1" w:themeShade="BF"/>
          <w:sz w:val="16"/>
          <w:szCs w:val="16"/>
        </w:rPr>
      </w:pPr>
    </w:p>
    <w:p w:rsidR="00965904" w:rsidRPr="00E643F6" w:rsidRDefault="00965904" w:rsidP="00965904">
      <w:pPr>
        <w:spacing w:after="0" w:line="240" w:lineRule="auto"/>
        <w:jc w:val="center"/>
        <w:rPr>
          <w:rFonts w:ascii="Times New Roman" w:hAnsi="Times New Roman"/>
          <w:sz w:val="24"/>
          <w:szCs w:val="24"/>
        </w:rPr>
      </w:pPr>
      <w:r w:rsidRPr="00E643F6">
        <w:rPr>
          <w:rFonts w:ascii="Times New Roman" w:hAnsi="Times New Roman"/>
          <w:sz w:val="24"/>
          <w:szCs w:val="24"/>
        </w:rPr>
        <w:t xml:space="preserve">Изменения в извещение </w:t>
      </w:r>
      <w:r w:rsidR="003716CF">
        <w:rPr>
          <w:rFonts w:ascii="Times New Roman" w:hAnsi="Times New Roman"/>
          <w:sz w:val="24"/>
          <w:szCs w:val="24"/>
        </w:rPr>
        <w:t xml:space="preserve">и документация </w:t>
      </w:r>
      <w:r w:rsidRPr="00E643F6">
        <w:rPr>
          <w:rFonts w:ascii="Times New Roman" w:hAnsi="Times New Roman"/>
          <w:sz w:val="24"/>
          <w:szCs w:val="24"/>
        </w:rPr>
        <w:t xml:space="preserve">по </w:t>
      </w:r>
      <w:r w:rsidR="006C3B44">
        <w:rPr>
          <w:rFonts w:ascii="Times New Roman" w:hAnsi="Times New Roman"/>
          <w:sz w:val="24"/>
          <w:szCs w:val="24"/>
        </w:rPr>
        <w:t>открытому</w:t>
      </w:r>
      <w:r w:rsidR="006C3B44" w:rsidRPr="006C3B44">
        <w:rPr>
          <w:rFonts w:ascii="Times New Roman" w:hAnsi="Times New Roman"/>
          <w:sz w:val="24"/>
          <w:szCs w:val="24"/>
        </w:rPr>
        <w:t xml:space="preserve"> запрос</w:t>
      </w:r>
      <w:r w:rsidR="006C3B44">
        <w:rPr>
          <w:rFonts w:ascii="Times New Roman" w:hAnsi="Times New Roman"/>
          <w:sz w:val="24"/>
          <w:szCs w:val="24"/>
        </w:rPr>
        <w:t>у</w:t>
      </w:r>
      <w:r w:rsidR="006C3B44" w:rsidRPr="006C3B44">
        <w:rPr>
          <w:rFonts w:ascii="Times New Roman" w:hAnsi="Times New Roman"/>
          <w:sz w:val="24"/>
          <w:szCs w:val="24"/>
        </w:rPr>
        <w:t xml:space="preserve"> предложений на право заключения договора на выполнение проектных работ по реконструкции </w:t>
      </w:r>
      <w:proofErr w:type="gramStart"/>
      <w:r w:rsidR="006C3B44" w:rsidRPr="006C3B44">
        <w:rPr>
          <w:rFonts w:ascii="Times New Roman" w:hAnsi="Times New Roman"/>
          <w:sz w:val="24"/>
          <w:szCs w:val="24"/>
        </w:rPr>
        <w:t>ВЛ</w:t>
      </w:r>
      <w:proofErr w:type="gramEnd"/>
      <w:r w:rsidR="006C3B44" w:rsidRPr="006C3B44">
        <w:rPr>
          <w:rFonts w:ascii="Times New Roman" w:hAnsi="Times New Roman"/>
          <w:sz w:val="24"/>
          <w:szCs w:val="24"/>
        </w:rPr>
        <w:t xml:space="preserve"> 110 </w:t>
      </w:r>
      <w:proofErr w:type="spellStart"/>
      <w:r w:rsidR="006C3B44" w:rsidRPr="006C3B44">
        <w:rPr>
          <w:rFonts w:ascii="Times New Roman" w:hAnsi="Times New Roman"/>
          <w:sz w:val="24"/>
          <w:szCs w:val="24"/>
        </w:rPr>
        <w:t>кВ</w:t>
      </w:r>
      <w:proofErr w:type="spellEnd"/>
      <w:r w:rsidR="006C3B44" w:rsidRPr="006C3B44">
        <w:rPr>
          <w:rFonts w:ascii="Times New Roman" w:hAnsi="Times New Roman"/>
          <w:sz w:val="24"/>
          <w:szCs w:val="24"/>
        </w:rPr>
        <w:t xml:space="preserve"> ЯГП-6-ЯГТЭС и ВЛ 110 </w:t>
      </w:r>
      <w:proofErr w:type="spellStart"/>
      <w:r w:rsidR="006C3B44" w:rsidRPr="006C3B44">
        <w:rPr>
          <w:rFonts w:ascii="Times New Roman" w:hAnsi="Times New Roman"/>
          <w:sz w:val="24"/>
          <w:szCs w:val="24"/>
        </w:rPr>
        <w:t>кВ</w:t>
      </w:r>
      <w:proofErr w:type="spellEnd"/>
      <w:r w:rsidR="006C3B44" w:rsidRPr="006C3B44">
        <w:rPr>
          <w:rFonts w:ascii="Times New Roman" w:hAnsi="Times New Roman"/>
          <w:sz w:val="24"/>
          <w:szCs w:val="24"/>
        </w:rPr>
        <w:t xml:space="preserve"> Ямбург-ЯГП-2 филиала АО "</w:t>
      </w:r>
      <w:proofErr w:type="spellStart"/>
      <w:r w:rsidR="006C3B44" w:rsidRPr="006C3B44">
        <w:rPr>
          <w:rFonts w:ascii="Times New Roman" w:hAnsi="Times New Roman"/>
          <w:sz w:val="24"/>
          <w:szCs w:val="24"/>
        </w:rPr>
        <w:t>Тюменьэнерго</w:t>
      </w:r>
      <w:proofErr w:type="spellEnd"/>
      <w:r w:rsidR="006C3B44" w:rsidRPr="006C3B44">
        <w:rPr>
          <w:rFonts w:ascii="Times New Roman" w:hAnsi="Times New Roman"/>
          <w:sz w:val="24"/>
          <w:szCs w:val="24"/>
        </w:rPr>
        <w:t>" Северные электрические сети</w:t>
      </w:r>
      <w:r w:rsidR="002E2980" w:rsidRPr="002E2980">
        <w:rPr>
          <w:rFonts w:ascii="Times New Roman" w:hAnsi="Times New Roman"/>
          <w:sz w:val="24"/>
          <w:szCs w:val="24"/>
        </w:rPr>
        <w:t>.</w:t>
      </w:r>
    </w:p>
    <w:p w:rsidR="00965904" w:rsidRDefault="00965904" w:rsidP="00965904">
      <w:pPr>
        <w:spacing w:after="0" w:line="240" w:lineRule="auto"/>
        <w:jc w:val="center"/>
        <w:rPr>
          <w:szCs w:val="30"/>
        </w:rPr>
      </w:pPr>
    </w:p>
    <w:p w:rsidR="00965904" w:rsidRDefault="00B931E7" w:rsidP="00965904">
      <w:pPr>
        <w:tabs>
          <w:tab w:val="left" w:pos="567"/>
          <w:tab w:val="left" w:pos="4530"/>
        </w:tabs>
        <w:spacing w:after="0" w:line="240" w:lineRule="auto"/>
        <w:rPr>
          <w:rFonts w:ascii="Times New Roman" w:hAnsi="Times New Roman"/>
          <w:sz w:val="24"/>
          <w:szCs w:val="24"/>
        </w:rPr>
      </w:pPr>
      <w:r>
        <w:rPr>
          <w:rFonts w:ascii="Times New Roman" w:hAnsi="Times New Roman"/>
          <w:sz w:val="24"/>
          <w:szCs w:val="24"/>
        </w:rPr>
        <w:t>1</w:t>
      </w:r>
      <w:r w:rsidR="00965904" w:rsidRPr="00840D53">
        <w:rPr>
          <w:rFonts w:ascii="Times New Roman" w:hAnsi="Times New Roman"/>
          <w:sz w:val="24"/>
          <w:szCs w:val="24"/>
        </w:rPr>
        <w:t xml:space="preserve">. </w:t>
      </w:r>
      <w:r w:rsidR="00965904" w:rsidRPr="00714FDD">
        <w:rPr>
          <w:rFonts w:ascii="Times New Roman" w:hAnsi="Times New Roman"/>
          <w:sz w:val="24"/>
          <w:szCs w:val="24"/>
        </w:rPr>
        <w:t xml:space="preserve">Пункты Извещения читать в следующей редакции:  </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467"/>
        <w:gridCol w:w="3325"/>
        <w:gridCol w:w="3912"/>
      </w:tblGrid>
      <w:tr w:rsidR="00E72EA4" w:rsidRPr="00714FDD" w:rsidTr="007A7D80">
        <w:trPr>
          <w:trHeight w:val="293"/>
        </w:trPr>
        <w:tc>
          <w:tcPr>
            <w:tcW w:w="485" w:type="pct"/>
            <w:vAlign w:val="center"/>
          </w:tcPr>
          <w:p w:rsidR="00E72EA4" w:rsidRPr="00714FDD" w:rsidRDefault="00E72EA4" w:rsidP="007C7FB4">
            <w:pPr>
              <w:spacing w:after="0" w:line="240" w:lineRule="auto"/>
              <w:rPr>
                <w:rFonts w:ascii="Times New Roman" w:hAnsi="Times New Roman"/>
                <w:sz w:val="24"/>
                <w:szCs w:val="24"/>
              </w:rPr>
            </w:pPr>
          </w:p>
        </w:tc>
        <w:tc>
          <w:tcPr>
            <w:tcW w:w="761" w:type="pct"/>
            <w:vAlign w:val="center"/>
          </w:tcPr>
          <w:p w:rsidR="00E72EA4" w:rsidRPr="00714FDD" w:rsidRDefault="00E72EA4" w:rsidP="007C7FB4">
            <w:pPr>
              <w:spacing w:after="0" w:line="240" w:lineRule="auto"/>
              <w:rPr>
                <w:rFonts w:ascii="Times New Roman" w:hAnsi="Times New Roman"/>
                <w:sz w:val="24"/>
                <w:szCs w:val="24"/>
              </w:rPr>
            </w:pPr>
          </w:p>
        </w:tc>
        <w:tc>
          <w:tcPr>
            <w:tcW w:w="1725" w:type="pct"/>
            <w:vAlign w:val="center"/>
          </w:tcPr>
          <w:p w:rsidR="00E72EA4" w:rsidRPr="00714FDD" w:rsidRDefault="00E72EA4" w:rsidP="007C7FB4">
            <w:pPr>
              <w:spacing w:after="0" w:line="240" w:lineRule="auto"/>
              <w:rPr>
                <w:rFonts w:ascii="Times New Roman" w:eastAsia="Times New Roman" w:hAnsi="Times New Roman"/>
                <w:sz w:val="24"/>
                <w:szCs w:val="24"/>
              </w:rPr>
            </w:pPr>
            <w:r w:rsidRPr="009E0D2E">
              <w:rPr>
                <w:rFonts w:ascii="Times New Roman" w:eastAsia="Times New Roman" w:hAnsi="Times New Roman"/>
                <w:sz w:val="24"/>
                <w:szCs w:val="24"/>
                <w:lang w:eastAsia="ru-RU"/>
              </w:rPr>
              <w:t>Дата и время окончания срока приема заявок:</w:t>
            </w:r>
          </w:p>
        </w:tc>
        <w:tc>
          <w:tcPr>
            <w:tcW w:w="2029" w:type="pct"/>
            <w:vAlign w:val="center"/>
          </w:tcPr>
          <w:p w:rsidR="00E72EA4" w:rsidRPr="00714FDD" w:rsidRDefault="000E63BE" w:rsidP="002E298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05.05</w:t>
            </w:r>
            <w:r w:rsidR="00E70BF2">
              <w:rPr>
                <w:rFonts w:ascii="Times New Roman" w:eastAsia="Times New Roman" w:hAnsi="Times New Roman"/>
                <w:sz w:val="24"/>
                <w:szCs w:val="24"/>
                <w:lang w:eastAsia="ru-RU"/>
              </w:rPr>
              <w:t>.2017</w:t>
            </w:r>
            <w:r w:rsidR="00E72EA4" w:rsidRPr="00714FDD">
              <w:rPr>
                <w:rFonts w:ascii="Times New Roman" w:eastAsia="Times New Roman" w:hAnsi="Times New Roman"/>
                <w:sz w:val="24"/>
                <w:szCs w:val="24"/>
                <w:lang w:eastAsia="ru-RU"/>
              </w:rPr>
              <w:t xml:space="preserve"> в</w:t>
            </w:r>
            <w:r w:rsidR="00E72EA4">
              <w:rPr>
                <w:rFonts w:ascii="Times New Roman" w:hAnsi="Times New Roman"/>
                <w:bCs/>
                <w:sz w:val="24"/>
                <w:szCs w:val="24"/>
              </w:rPr>
              <w:t xml:space="preserve"> </w:t>
            </w:r>
            <w:r w:rsidR="006C3B44">
              <w:rPr>
                <w:rFonts w:ascii="Times New Roman" w:hAnsi="Times New Roman"/>
                <w:bCs/>
                <w:sz w:val="24"/>
                <w:szCs w:val="24"/>
              </w:rPr>
              <w:t>11</w:t>
            </w:r>
            <w:r w:rsidR="00E72EA4" w:rsidRPr="00714FDD">
              <w:rPr>
                <w:rFonts w:ascii="Times New Roman" w:hAnsi="Times New Roman"/>
                <w:bCs/>
                <w:sz w:val="24"/>
                <w:szCs w:val="24"/>
              </w:rPr>
              <w:t>:</w:t>
            </w:r>
            <w:r w:rsidR="00E70BF2">
              <w:rPr>
                <w:rFonts w:ascii="Times New Roman" w:hAnsi="Times New Roman"/>
                <w:bCs/>
                <w:sz w:val="24"/>
                <w:szCs w:val="24"/>
              </w:rPr>
              <w:t>00</w:t>
            </w:r>
            <w:r w:rsidR="00E72EA4" w:rsidRPr="00714FDD">
              <w:rPr>
                <w:rFonts w:ascii="Times New Roman" w:hAnsi="Times New Roman"/>
                <w:bCs/>
                <w:sz w:val="24"/>
                <w:szCs w:val="24"/>
              </w:rPr>
              <w:t xml:space="preserve"> </w:t>
            </w:r>
            <w:r w:rsidR="00E72EA4">
              <w:rPr>
                <w:rFonts w:ascii="Times New Roman" w:hAnsi="Times New Roman"/>
                <w:bCs/>
                <w:sz w:val="24"/>
                <w:szCs w:val="24"/>
              </w:rPr>
              <w:t xml:space="preserve">местного </w:t>
            </w:r>
            <w:r w:rsidR="00E72EA4" w:rsidRPr="00714FDD">
              <w:rPr>
                <w:rFonts w:ascii="Times New Roman" w:hAnsi="Times New Roman"/>
                <w:bCs/>
                <w:sz w:val="24"/>
                <w:szCs w:val="24"/>
              </w:rPr>
              <w:t>времени</w:t>
            </w:r>
          </w:p>
        </w:tc>
      </w:tr>
      <w:tr w:rsidR="00E72EA4" w:rsidRPr="00714FDD" w:rsidTr="007A7D80">
        <w:trPr>
          <w:trHeight w:val="293"/>
        </w:trPr>
        <w:tc>
          <w:tcPr>
            <w:tcW w:w="485" w:type="pct"/>
            <w:vAlign w:val="center"/>
          </w:tcPr>
          <w:p w:rsidR="00E72EA4" w:rsidRPr="00714FDD" w:rsidRDefault="00E72EA4" w:rsidP="007C7FB4">
            <w:pPr>
              <w:spacing w:after="0" w:line="240" w:lineRule="auto"/>
              <w:rPr>
                <w:rFonts w:ascii="Times New Roman" w:hAnsi="Times New Roman"/>
                <w:sz w:val="24"/>
                <w:szCs w:val="24"/>
              </w:rPr>
            </w:pPr>
          </w:p>
        </w:tc>
        <w:tc>
          <w:tcPr>
            <w:tcW w:w="761" w:type="pct"/>
            <w:vAlign w:val="center"/>
          </w:tcPr>
          <w:p w:rsidR="00E72EA4" w:rsidRPr="00714FDD" w:rsidRDefault="00E72EA4" w:rsidP="007C7FB4">
            <w:pPr>
              <w:spacing w:after="0" w:line="240" w:lineRule="auto"/>
              <w:rPr>
                <w:rFonts w:ascii="Times New Roman" w:hAnsi="Times New Roman"/>
                <w:sz w:val="24"/>
                <w:szCs w:val="24"/>
              </w:rPr>
            </w:pPr>
          </w:p>
        </w:tc>
        <w:tc>
          <w:tcPr>
            <w:tcW w:w="1725" w:type="pct"/>
            <w:vAlign w:val="center"/>
          </w:tcPr>
          <w:p w:rsidR="00E72EA4" w:rsidRPr="009E0D2E" w:rsidRDefault="00E72EA4" w:rsidP="007C7FB4">
            <w:pPr>
              <w:spacing w:after="0" w:line="240" w:lineRule="auto"/>
              <w:rPr>
                <w:rFonts w:ascii="Times New Roman" w:eastAsia="Times New Roman" w:hAnsi="Times New Roman"/>
                <w:sz w:val="24"/>
                <w:szCs w:val="24"/>
              </w:rPr>
            </w:pPr>
            <w:r w:rsidRPr="009E0D2E">
              <w:rPr>
                <w:rFonts w:ascii="Times New Roman" w:eastAsia="Times New Roman" w:hAnsi="Times New Roman"/>
                <w:sz w:val="24"/>
                <w:szCs w:val="24"/>
                <w:lang w:eastAsia="ru-RU"/>
              </w:rPr>
              <w:t xml:space="preserve">Дата и время </w:t>
            </w:r>
            <w:proofErr w:type="gramStart"/>
            <w:r w:rsidRPr="009E0D2E">
              <w:rPr>
                <w:rFonts w:ascii="Times New Roman" w:eastAsia="Times New Roman" w:hAnsi="Times New Roman"/>
                <w:sz w:val="24"/>
                <w:szCs w:val="24"/>
                <w:lang w:eastAsia="ru-RU"/>
              </w:rPr>
              <w:t>окончания срока публикации протокола вскрытия конвертов</w:t>
            </w:r>
            <w:proofErr w:type="gramEnd"/>
            <w:r>
              <w:rPr>
                <w:rFonts w:ascii="Times New Roman" w:eastAsia="Times New Roman" w:hAnsi="Times New Roman"/>
                <w:sz w:val="24"/>
                <w:szCs w:val="24"/>
                <w:lang w:eastAsia="ru-RU"/>
              </w:rPr>
              <w:t>:</w:t>
            </w:r>
          </w:p>
        </w:tc>
        <w:tc>
          <w:tcPr>
            <w:tcW w:w="2029" w:type="pct"/>
            <w:vAlign w:val="center"/>
          </w:tcPr>
          <w:p w:rsidR="00E72EA4" w:rsidRPr="00714FDD" w:rsidRDefault="000E63BE" w:rsidP="00AC477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05.05</w:t>
            </w:r>
            <w:r w:rsidR="00E70BF2">
              <w:rPr>
                <w:rFonts w:ascii="Times New Roman" w:eastAsia="Times New Roman" w:hAnsi="Times New Roman"/>
                <w:sz w:val="24"/>
                <w:szCs w:val="24"/>
                <w:lang w:eastAsia="ru-RU"/>
              </w:rPr>
              <w:t>.2017</w:t>
            </w:r>
            <w:r w:rsidR="002E2980" w:rsidRPr="00714FDD">
              <w:rPr>
                <w:rFonts w:ascii="Times New Roman" w:eastAsia="Times New Roman" w:hAnsi="Times New Roman"/>
                <w:sz w:val="24"/>
                <w:szCs w:val="24"/>
                <w:lang w:eastAsia="ru-RU"/>
              </w:rPr>
              <w:t xml:space="preserve"> в</w:t>
            </w:r>
            <w:r w:rsidR="00E70BF2">
              <w:rPr>
                <w:rFonts w:ascii="Times New Roman" w:hAnsi="Times New Roman"/>
                <w:bCs/>
                <w:sz w:val="24"/>
                <w:szCs w:val="24"/>
              </w:rPr>
              <w:t xml:space="preserve"> 1</w:t>
            </w:r>
            <w:r w:rsidR="006C3B44">
              <w:rPr>
                <w:rFonts w:ascii="Times New Roman" w:hAnsi="Times New Roman"/>
                <w:bCs/>
                <w:sz w:val="24"/>
                <w:szCs w:val="24"/>
              </w:rPr>
              <w:t>1</w:t>
            </w:r>
            <w:r w:rsidR="002E2980" w:rsidRPr="00714FDD">
              <w:rPr>
                <w:rFonts w:ascii="Times New Roman" w:hAnsi="Times New Roman"/>
                <w:bCs/>
                <w:sz w:val="24"/>
                <w:szCs w:val="24"/>
              </w:rPr>
              <w:t>:</w:t>
            </w:r>
            <w:r w:rsidR="00E70BF2">
              <w:rPr>
                <w:rFonts w:ascii="Times New Roman" w:hAnsi="Times New Roman"/>
                <w:bCs/>
                <w:sz w:val="24"/>
                <w:szCs w:val="24"/>
              </w:rPr>
              <w:t>0</w:t>
            </w:r>
            <w:r w:rsidR="002E2980" w:rsidRPr="00714FDD">
              <w:rPr>
                <w:rFonts w:ascii="Times New Roman" w:hAnsi="Times New Roman"/>
                <w:bCs/>
                <w:sz w:val="24"/>
                <w:szCs w:val="24"/>
              </w:rPr>
              <w:t xml:space="preserve">0 </w:t>
            </w:r>
            <w:r w:rsidR="002E2980">
              <w:rPr>
                <w:rFonts w:ascii="Times New Roman" w:hAnsi="Times New Roman"/>
                <w:bCs/>
                <w:sz w:val="24"/>
                <w:szCs w:val="24"/>
              </w:rPr>
              <w:t xml:space="preserve">местного </w:t>
            </w:r>
            <w:r w:rsidR="002E2980" w:rsidRPr="00714FDD">
              <w:rPr>
                <w:rFonts w:ascii="Times New Roman" w:hAnsi="Times New Roman"/>
                <w:bCs/>
                <w:sz w:val="24"/>
                <w:szCs w:val="24"/>
              </w:rPr>
              <w:t>времени</w:t>
            </w:r>
          </w:p>
        </w:tc>
      </w:tr>
      <w:tr w:rsidR="00E72EA4" w:rsidRPr="00714FDD" w:rsidTr="007A7D80">
        <w:trPr>
          <w:trHeight w:val="293"/>
        </w:trPr>
        <w:tc>
          <w:tcPr>
            <w:tcW w:w="485" w:type="pct"/>
            <w:vAlign w:val="center"/>
          </w:tcPr>
          <w:p w:rsidR="00E72EA4" w:rsidRPr="00714FDD" w:rsidRDefault="00E72EA4" w:rsidP="007C7FB4">
            <w:pPr>
              <w:spacing w:after="0" w:line="240" w:lineRule="auto"/>
              <w:rPr>
                <w:rFonts w:ascii="Times New Roman" w:hAnsi="Times New Roman"/>
                <w:sz w:val="24"/>
                <w:szCs w:val="24"/>
              </w:rPr>
            </w:pPr>
          </w:p>
        </w:tc>
        <w:tc>
          <w:tcPr>
            <w:tcW w:w="761" w:type="pct"/>
            <w:vAlign w:val="center"/>
          </w:tcPr>
          <w:p w:rsidR="00E72EA4" w:rsidRPr="00714FDD" w:rsidRDefault="00E72EA4" w:rsidP="007C7FB4">
            <w:pPr>
              <w:spacing w:after="0" w:line="240" w:lineRule="auto"/>
              <w:rPr>
                <w:rFonts w:ascii="Times New Roman" w:hAnsi="Times New Roman"/>
                <w:sz w:val="24"/>
                <w:szCs w:val="24"/>
              </w:rPr>
            </w:pPr>
          </w:p>
        </w:tc>
        <w:tc>
          <w:tcPr>
            <w:tcW w:w="1725" w:type="pct"/>
            <w:vAlign w:val="center"/>
          </w:tcPr>
          <w:p w:rsidR="00E72EA4" w:rsidRPr="00714FDD" w:rsidRDefault="00E72EA4" w:rsidP="007C7FB4">
            <w:pPr>
              <w:spacing w:after="0" w:line="240" w:lineRule="auto"/>
              <w:rPr>
                <w:rFonts w:ascii="Times New Roman" w:eastAsia="Times New Roman" w:hAnsi="Times New Roman"/>
                <w:sz w:val="24"/>
                <w:szCs w:val="24"/>
              </w:rPr>
            </w:pPr>
            <w:r w:rsidRPr="009E0D2E">
              <w:rPr>
                <w:rFonts w:ascii="Times New Roman" w:eastAsia="Times New Roman" w:hAnsi="Times New Roman"/>
                <w:sz w:val="24"/>
                <w:szCs w:val="24"/>
                <w:lang w:eastAsia="ru-RU"/>
              </w:rPr>
              <w:t>Дата окончания срока рассмотрения заявок, предложений</w:t>
            </w:r>
            <w:r>
              <w:rPr>
                <w:rFonts w:ascii="Times New Roman" w:eastAsia="Times New Roman" w:hAnsi="Times New Roman"/>
                <w:sz w:val="24"/>
                <w:szCs w:val="24"/>
                <w:lang w:eastAsia="ru-RU"/>
              </w:rPr>
              <w:t>:</w:t>
            </w:r>
          </w:p>
        </w:tc>
        <w:tc>
          <w:tcPr>
            <w:tcW w:w="2029" w:type="pct"/>
            <w:vAlign w:val="center"/>
          </w:tcPr>
          <w:p w:rsidR="00E72EA4" w:rsidRPr="00714FDD" w:rsidRDefault="000E63BE" w:rsidP="0066206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rPr>
              <w:t>29</w:t>
            </w:r>
            <w:r w:rsidR="00AC4772">
              <w:rPr>
                <w:rFonts w:ascii="Times New Roman" w:eastAsia="Times New Roman" w:hAnsi="Times New Roman"/>
                <w:sz w:val="24"/>
                <w:szCs w:val="24"/>
              </w:rPr>
              <w:t>.05</w:t>
            </w:r>
            <w:r w:rsidR="00E70BF2">
              <w:rPr>
                <w:rFonts w:ascii="Times New Roman" w:eastAsia="Times New Roman" w:hAnsi="Times New Roman"/>
                <w:sz w:val="24"/>
                <w:szCs w:val="24"/>
              </w:rPr>
              <w:t>.2017</w:t>
            </w:r>
            <w:r w:rsidR="00E72EA4" w:rsidRPr="009E0D2E">
              <w:rPr>
                <w:rFonts w:ascii="Times New Roman" w:eastAsia="Times New Roman" w:hAnsi="Times New Roman"/>
                <w:sz w:val="24"/>
                <w:szCs w:val="24"/>
              </w:rPr>
              <w:t xml:space="preserve"> в</w:t>
            </w:r>
            <w:r w:rsidR="00E72EA4" w:rsidRPr="009E0D2E">
              <w:rPr>
                <w:rFonts w:ascii="Times New Roman" w:eastAsia="Times New Roman" w:hAnsi="Times New Roman"/>
                <w:bCs/>
                <w:sz w:val="24"/>
                <w:szCs w:val="24"/>
              </w:rPr>
              <w:t xml:space="preserve"> </w:t>
            </w:r>
            <w:r w:rsidR="00E72EA4">
              <w:rPr>
                <w:rFonts w:ascii="Times New Roman" w:eastAsia="Times New Roman" w:hAnsi="Times New Roman"/>
                <w:bCs/>
                <w:sz w:val="24"/>
                <w:szCs w:val="24"/>
              </w:rPr>
              <w:t>17</w:t>
            </w:r>
            <w:r w:rsidR="00E72EA4" w:rsidRPr="009E0D2E">
              <w:rPr>
                <w:rFonts w:ascii="Times New Roman" w:eastAsia="Times New Roman" w:hAnsi="Times New Roman"/>
                <w:bCs/>
                <w:sz w:val="24"/>
                <w:szCs w:val="24"/>
              </w:rPr>
              <w:t>:00 местного времени</w:t>
            </w:r>
          </w:p>
        </w:tc>
      </w:tr>
      <w:tr w:rsidR="00E72EA4" w:rsidRPr="00714FDD" w:rsidTr="007A7D80">
        <w:trPr>
          <w:trHeight w:val="293"/>
        </w:trPr>
        <w:tc>
          <w:tcPr>
            <w:tcW w:w="485" w:type="pct"/>
            <w:vAlign w:val="center"/>
          </w:tcPr>
          <w:p w:rsidR="00E72EA4" w:rsidRPr="00714FDD" w:rsidRDefault="00E72EA4" w:rsidP="007C7FB4">
            <w:pPr>
              <w:spacing w:after="0" w:line="240" w:lineRule="auto"/>
              <w:rPr>
                <w:rFonts w:ascii="Times New Roman" w:hAnsi="Times New Roman"/>
                <w:sz w:val="24"/>
                <w:szCs w:val="24"/>
              </w:rPr>
            </w:pPr>
          </w:p>
        </w:tc>
        <w:tc>
          <w:tcPr>
            <w:tcW w:w="761" w:type="pct"/>
            <w:vAlign w:val="center"/>
          </w:tcPr>
          <w:p w:rsidR="00E72EA4" w:rsidRPr="00714FDD" w:rsidRDefault="00E72EA4" w:rsidP="007C7FB4">
            <w:pPr>
              <w:spacing w:after="0" w:line="240" w:lineRule="auto"/>
              <w:rPr>
                <w:rFonts w:ascii="Times New Roman" w:hAnsi="Times New Roman"/>
                <w:sz w:val="24"/>
                <w:szCs w:val="24"/>
              </w:rPr>
            </w:pPr>
          </w:p>
        </w:tc>
        <w:tc>
          <w:tcPr>
            <w:tcW w:w="1725" w:type="pct"/>
            <w:vAlign w:val="center"/>
          </w:tcPr>
          <w:p w:rsidR="00E72EA4" w:rsidRPr="00714FDD" w:rsidRDefault="00E72EA4" w:rsidP="007C7FB4">
            <w:pPr>
              <w:spacing w:after="0" w:line="240" w:lineRule="auto"/>
              <w:rPr>
                <w:rFonts w:ascii="Times New Roman" w:eastAsia="Times New Roman" w:hAnsi="Times New Roman"/>
                <w:sz w:val="24"/>
                <w:szCs w:val="24"/>
                <w:lang w:eastAsia="ru-RU"/>
              </w:rPr>
            </w:pPr>
            <w:r w:rsidRPr="009E0D2E">
              <w:rPr>
                <w:rFonts w:ascii="Times New Roman" w:eastAsia="Times New Roman" w:hAnsi="Times New Roman"/>
                <w:sz w:val="24"/>
                <w:szCs w:val="24"/>
                <w:lang w:eastAsia="ru-RU"/>
              </w:rPr>
              <w:t>Дата окончания срока подведения итогов:</w:t>
            </w:r>
          </w:p>
        </w:tc>
        <w:tc>
          <w:tcPr>
            <w:tcW w:w="2029" w:type="pct"/>
            <w:vAlign w:val="center"/>
          </w:tcPr>
          <w:p w:rsidR="00E72EA4" w:rsidRDefault="000E63BE" w:rsidP="00662066">
            <w:pPr>
              <w:spacing w:after="0" w:line="240" w:lineRule="auto"/>
              <w:rPr>
                <w:rFonts w:ascii="Times New Roman" w:eastAsia="Times New Roman" w:hAnsi="Times New Roman"/>
                <w:sz w:val="24"/>
                <w:szCs w:val="24"/>
              </w:rPr>
            </w:pPr>
            <w:r>
              <w:rPr>
                <w:rFonts w:ascii="Times New Roman" w:eastAsia="Times New Roman" w:hAnsi="Times New Roman"/>
                <w:sz w:val="24"/>
                <w:szCs w:val="24"/>
              </w:rPr>
              <w:t>02.06</w:t>
            </w:r>
            <w:r w:rsidR="00E70BF2">
              <w:rPr>
                <w:rFonts w:ascii="Times New Roman" w:eastAsia="Times New Roman" w:hAnsi="Times New Roman"/>
                <w:sz w:val="24"/>
                <w:szCs w:val="24"/>
              </w:rPr>
              <w:t>.2017</w:t>
            </w:r>
            <w:r w:rsidR="00E72EA4" w:rsidRPr="009E0D2E">
              <w:rPr>
                <w:rFonts w:ascii="Times New Roman" w:eastAsia="Times New Roman" w:hAnsi="Times New Roman"/>
                <w:sz w:val="24"/>
                <w:szCs w:val="24"/>
              </w:rPr>
              <w:t xml:space="preserve"> в</w:t>
            </w:r>
            <w:r w:rsidR="00E72EA4" w:rsidRPr="009E0D2E">
              <w:rPr>
                <w:rFonts w:ascii="Times New Roman" w:eastAsia="Times New Roman" w:hAnsi="Times New Roman"/>
                <w:bCs/>
                <w:sz w:val="24"/>
                <w:szCs w:val="24"/>
              </w:rPr>
              <w:t xml:space="preserve"> </w:t>
            </w:r>
            <w:r w:rsidR="00E72EA4">
              <w:rPr>
                <w:rFonts w:ascii="Times New Roman" w:eastAsia="Times New Roman" w:hAnsi="Times New Roman"/>
                <w:bCs/>
                <w:sz w:val="24"/>
                <w:szCs w:val="24"/>
              </w:rPr>
              <w:t>17</w:t>
            </w:r>
            <w:r w:rsidR="00E72EA4" w:rsidRPr="009E0D2E">
              <w:rPr>
                <w:rFonts w:ascii="Times New Roman" w:eastAsia="Times New Roman" w:hAnsi="Times New Roman"/>
                <w:bCs/>
                <w:sz w:val="24"/>
                <w:szCs w:val="24"/>
              </w:rPr>
              <w:t>:00 местного времени</w:t>
            </w:r>
          </w:p>
        </w:tc>
      </w:tr>
    </w:tbl>
    <w:p w:rsidR="001D096B" w:rsidRDefault="001D096B" w:rsidP="001D096B">
      <w:pPr>
        <w:tabs>
          <w:tab w:val="left" w:pos="0"/>
        </w:tabs>
        <w:spacing w:after="0" w:line="240" w:lineRule="auto"/>
        <w:jc w:val="both"/>
        <w:rPr>
          <w:rFonts w:ascii="Times New Roman" w:hAnsi="Times New Roman"/>
          <w:sz w:val="24"/>
          <w:szCs w:val="24"/>
        </w:rPr>
      </w:pPr>
    </w:p>
    <w:p w:rsidR="00F35CAB" w:rsidRDefault="00F35CAB" w:rsidP="007A7D80">
      <w:pPr>
        <w:numPr>
          <w:ilvl w:val="0"/>
          <w:numId w:val="6"/>
        </w:numPr>
        <w:tabs>
          <w:tab w:val="left" w:pos="284"/>
        </w:tabs>
        <w:spacing w:after="0" w:line="240" w:lineRule="auto"/>
        <w:ind w:left="0" w:firstLine="0"/>
        <w:rPr>
          <w:rFonts w:ascii="Times New Roman" w:hAnsi="Times New Roman"/>
          <w:sz w:val="24"/>
          <w:szCs w:val="24"/>
        </w:rPr>
      </w:pPr>
      <w:r>
        <w:rPr>
          <w:rFonts w:ascii="Times New Roman" w:hAnsi="Times New Roman"/>
          <w:sz w:val="24"/>
          <w:szCs w:val="24"/>
        </w:rPr>
        <w:t>Внесены изменения в раздел 1 «Информационная карта» конкурсной документации:</w:t>
      </w:r>
    </w:p>
    <w:tbl>
      <w:tblPr>
        <w:tblStyle w:val="a9"/>
        <w:tblW w:w="0" w:type="auto"/>
        <w:tblInd w:w="108" w:type="dxa"/>
        <w:tblLook w:val="04A0" w:firstRow="1" w:lastRow="0" w:firstColumn="1" w:lastColumn="0" w:noHBand="0" w:noVBand="1"/>
      </w:tblPr>
      <w:tblGrid>
        <w:gridCol w:w="1276"/>
        <w:gridCol w:w="1134"/>
        <w:gridCol w:w="7229"/>
      </w:tblGrid>
      <w:tr w:rsidR="00F35CAB" w:rsidTr="007A7D80">
        <w:tc>
          <w:tcPr>
            <w:tcW w:w="1276" w:type="dxa"/>
            <w:vAlign w:val="center"/>
          </w:tcPr>
          <w:p w:rsidR="00F35CAB" w:rsidRPr="00727B5B" w:rsidRDefault="00F35CAB" w:rsidP="00F35CAB">
            <w:pPr>
              <w:spacing w:line="240" w:lineRule="auto"/>
              <w:jc w:val="both"/>
              <w:rPr>
                <w:rFonts w:ascii="Times New Roman" w:hAnsi="Times New Roman" w:cs="Times New Roman"/>
                <w:sz w:val="24"/>
                <w:szCs w:val="24"/>
              </w:rPr>
            </w:pPr>
            <w:r w:rsidRPr="00727B5B">
              <w:rPr>
                <w:rFonts w:ascii="Times New Roman" w:hAnsi="Times New Roman" w:cs="Times New Roman"/>
                <w:sz w:val="24"/>
                <w:szCs w:val="24"/>
              </w:rPr>
              <w:t>31.6</w:t>
            </w:r>
          </w:p>
        </w:tc>
        <w:tc>
          <w:tcPr>
            <w:tcW w:w="1134" w:type="dxa"/>
            <w:vAlign w:val="center"/>
          </w:tcPr>
          <w:p w:rsidR="00F35CAB" w:rsidRPr="0017141F" w:rsidRDefault="00F35CAB" w:rsidP="00F6450C">
            <w:pPr>
              <w:spacing w:line="240" w:lineRule="auto"/>
              <w:rPr>
                <w:sz w:val="24"/>
                <w:szCs w:val="24"/>
              </w:rPr>
            </w:pPr>
          </w:p>
        </w:tc>
        <w:tc>
          <w:tcPr>
            <w:tcW w:w="7229" w:type="dxa"/>
            <w:vAlign w:val="center"/>
          </w:tcPr>
          <w:p w:rsidR="00F35CAB" w:rsidRPr="00727B5B" w:rsidRDefault="00F35CAB" w:rsidP="00F6450C">
            <w:pPr>
              <w:spacing w:line="240" w:lineRule="auto"/>
              <w:rPr>
                <w:rFonts w:ascii="Times New Roman" w:hAnsi="Times New Roman" w:cs="Times New Roman"/>
                <w:sz w:val="24"/>
                <w:szCs w:val="24"/>
              </w:rPr>
            </w:pPr>
            <w:r w:rsidRPr="00727B5B">
              <w:rPr>
                <w:rFonts w:ascii="Times New Roman" w:hAnsi="Times New Roman" w:cs="Times New Roman"/>
                <w:sz w:val="24"/>
                <w:szCs w:val="24"/>
              </w:rPr>
              <w:t>Участник/ член коллективного Участника, субподрядчик (соисполн</w:t>
            </w:r>
            <w:r w:rsidRPr="00727B5B">
              <w:rPr>
                <w:rFonts w:ascii="Times New Roman" w:hAnsi="Times New Roman" w:cs="Times New Roman"/>
                <w:sz w:val="24"/>
                <w:szCs w:val="24"/>
              </w:rPr>
              <w:t>и</w:t>
            </w:r>
            <w:r w:rsidRPr="00727B5B">
              <w:rPr>
                <w:rFonts w:ascii="Times New Roman" w:hAnsi="Times New Roman" w:cs="Times New Roman"/>
                <w:sz w:val="24"/>
                <w:szCs w:val="24"/>
              </w:rPr>
              <w:t>тель/субпоставщик) должен обладать необходимыми кадровыми р</w:t>
            </w:r>
            <w:r w:rsidRPr="00727B5B">
              <w:rPr>
                <w:rFonts w:ascii="Times New Roman" w:hAnsi="Times New Roman" w:cs="Times New Roman"/>
                <w:sz w:val="24"/>
                <w:szCs w:val="24"/>
              </w:rPr>
              <w:t>е</w:t>
            </w:r>
            <w:r w:rsidRPr="00727B5B">
              <w:rPr>
                <w:rFonts w:ascii="Times New Roman" w:hAnsi="Times New Roman" w:cs="Times New Roman"/>
                <w:sz w:val="24"/>
                <w:szCs w:val="24"/>
              </w:rPr>
              <w:t>сурсами:</w:t>
            </w:r>
          </w:p>
          <w:p w:rsidR="00F35CAB" w:rsidRPr="00727B5B" w:rsidRDefault="00F35CAB" w:rsidP="00F35CAB">
            <w:pPr>
              <w:pStyle w:val="21"/>
              <w:shd w:val="clear" w:color="auto" w:fill="auto"/>
              <w:tabs>
                <w:tab w:val="left" w:pos="466"/>
              </w:tabs>
              <w:spacing w:before="0" w:after="0" w:line="240" w:lineRule="auto"/>
              <w:ind w:right="539" w:firstLine="0"/>
              <w:rPr>
                <w:rFonts w:ascii="Times New Roman" w:hAnsi="Times New Roman" w:cs="Times New Roman"/>
                <w:sz w:val="24"/>
                <w:szCs w:val="24"/>
              </w:rPr>
            </w:pPr>
            <w:r w:rsidRPr="00727B5B">
              <w:rPr>
                <w:rFonts w:ascii="Times New Roman" w:hAnsi="Times New Roman" w:cs="Times New Roman"/>
                <w:sz w:val="24"/>
                <w:szCs w:val="24"/>
              </w:rPr>
              <w:t xml:space="preserve">Потребность в основном персонале с учетом </w:t>
            </w:r>
            <w:proofErr w:type="spellStart"/>
            <w:r w:rsidRPr="00727B5B">
              <w:rPr>
                <w:rFonts w:ascii="Times New Roman" w:hAnsi="Times New Roman" w:cs="Times New Roman"/>
                <w:sz w:val="24"/>
                <w:szCs w:val="24"/>
              </w:rPr>
              <w:t>этапности</w:t>
            </w:r>
            <w:proofErr w:type="spellEnd"/>
            <w:r w:rsidRPr="00727B5B">
              <w:rPr>
                <w:rFonts w:ascii="Times New Roman" w:hAnsi="Times New Roman" w:cs="Times New Roman"/>
                <w:sz w:val="24"/>
                <w:szCs w:val="24"/>
              </w:rPr>
              <w:t xml:space="preserve"> выполнения работ:</w:t>
            </w:r>
          </w:p>
          <w:p w:rsidR="00F35CAB" w:rsidRPr="00727B5B" w:rsidRDefault="00F35CAB" w:rsidP="00F35CAB">
            <w:pPr>
              <w:pStyle w:val="21"/>
              <w:shd w:val="clear" w:color="auto" w:fill="auto"/>
              <w:tabs>
                <w:tab w:val="left" w:pos="620"/>
              </w:tabs>
              <w:spacing w:before="0" w:after="0" w:line="240" w:lineRule="auto"/>
              <w:ind w:firstLine="0"/>
              <w:rPr>
                <w:rFonts w:ascii="Times New Roman" w:hAnsi="Times New Roman" w:cs="Times New Roman"/>
                <w:sz w:val="24"/>
                <w:szCs w:val="24"/>
              </w:rPr>
            </w:pPr>
            <w:r w:rsidRPr="00727B5B">
              <w:rPr>
                <w:rFonts w:ascii="Times New Roman" w:hAnsi="Times New Roman" w:cs="Times New Roman"/>
                <w:sz w:val="24"/>
                <w:szCs w:val="24"/>
              </w:rPr>
              <w:t>- инженеры-проектировщики по различным разделам проектирования – не менее 7 чел.</w:t>
            </w:r>
          </w:p>
          <w:p w:rsidR="00F35CAB" w:rsidRPr="00727B5B" w:rsidRDefault="00F35CAB" w:rsidP="00F35CAB">
            <w:pPr>
              <w:spacing w:line="240" w:lineRule="auto"/>
              <w:rPr>
                <w:rFonts w:ascii="Times New Roman" w:hAnsi="Times New Roman" w:cs="Times New Roman"/>
                <w:sz w:val="24"/>
                <w:szCs w:val="24"/>
              </w:rPr>
            </w:pPr>
            <w:r w:rsidRPr="00727B5B">
              <w:rPr>
                <w:rFonts w:ascii="Times New Roman" w:hAnsi="Times New Roman" w:cs="Times New Roman"/>
                <w:sz w:val="24"/>
                <w:szCs w:val="24"/>
              </w:rPr>
              <w:t>- главный инженер проекта – 1 чел.</w:t>
            </w:r>
          </w:p>
        </w:tc>
      </w:tr>
      <w:tr w:rsidR="00F35CAB" w:rsidTr="007A7D80">
        <w:tc>
          <w:tcPr>
            <w:tcW w:w="1276" w:type="dxa"/>
            <w:vAlign w:val="center"/>
          </w:tcPr>
          <w:p w:rsidR="00F35CAB" w:rsidRPr="00727B5B" w:rsidRDefault="00F35CAB" w:rsidP="00F35CAB">
            <w:pPr>
              <w:spacing w:line="240" w:lineRule="auto"/>
              <w:jc w:val="both"/>
              <w:rPr>
                <w:rFonts w:ascii="Times New Roman" w:hAnsi="Times New Roman" w:cs="Times New Roman"/>
                <w:sz w:val="24"/>
                <w:szCs w:val="24"/>
              </w:rPr>
            </w:pPr>
            <w:r w:rsidRPr="00727B5B">
              <w:rPr>
                <w:rFonts w:ascii="Times New Roman" w:hAnsi="Times New Roman" w:cs="Times New Roman"/>
                <w:sz w:val="24"/>
                <w:szCs w:val="24"/>
              </w:rPr>
              <w:t>31.7</w:t>
            </w:r>
          </w:p>
        </w:tc>
        <w:tc>
          <w:tcPr>
            <w:tcW w:w="1134" w:type="dxa"/>
            <w:vAlign w:val="center"/>
          </w:tcPr>
          <w:p w:rsidR="00F35CAB" w:rsidRPr="0017141F" w:rsidRDefault="00F35CAB" w:rsidP="00F6450C">
            <w:pPr>
              <w:spacing w:line="240" w:lineRule="auto"/>
              <w:rPr>
                <w:sz w:val="24"/>
                <w:szCs w:val="24"/>
              </w:rPr>
            </w:pPr>
          </w:p>
        </w:tc>
        <w:tc>
          <w:tcPr>
            <w:tcW w:w="7229" w:type="dxa"/>
            <w:vAlign w:val="center"/>
          </w:tcPr>
          <w:p w:rsidR="00F35CAB" w:rsidRPr="00727B5B" w:rsidRDefault="00F35CAB" w:rsidP="00F6450C">
            <w:pPr>
              <w:spacing w:line="240" w:lineRule="auto"/>
              <w:rPr>
                <w:rFonts w:ascii="Times New Roman" w:hAnsi="Times New Roman" w:cs="Times New Roman"/>
                <w:sz w:val="24"/>
                <w:szCs w:val="24"/>
              </w:rPr>
            </w:pPr>
            <w:r w:rsidRPr="00727B5B">
              <w:rPr>
                <w:rFonts w:ascii="Times New Roman" w:hAnsi="Times New Roman" w:cs="Times New Roman"/>
                <w:sz w:val="24"/>
                <w:szCs w:val="24"/>
              </w:rPr>
              <w:t>Участник/ член коллективного Участника, субподрядчик (соисполн</w:t>
            </w:r>
            <w:r w:rsidRPr="00727B5B">
              <w:rPr>
                <w:rFonts w:ascii="Times New Roman" w:hAnsi="Times New Roman" w:cs="Times New Roman"/>
                <w:sz w:val="24"/>
                <w:szCs w:val="24"/>
              </w:rPr>
              <w:t>и</w:t>
            </w:r>
            <w:r w:rsidRPr="00727B5B">
              <w:rPr>
                <w:rFonts w:ascii="Times New Roman" w:hAnsi="Times New Roman" w:cs="Times New Roman"/>
                <w:sz w:val="24"/>
                <w:szCs w:val="24"/>
              </w:rPr>
              <w:t>тель/субпоставщик) должен обладать необходимыми основными м</w:t>
            </w:r>
            <w:r w:rsidRPr="00727B5B">
              <w:rPr>
                <w:rFonts w:ascii="Times New Roman" w:hAnsi="Times New Roman" w:cs="Times New Roman"/>
                <w:sz w:val="24"/>
                <w:szCs w:val="24"/>
              </w:rPr>
              <w:t>а</w:t>
            </w:r>
            <w:r w:rsidRPr="00727B5B">
              <w:rPr>
                <w:rFonts w:ascii="Times New Roman" w:hAnsi="Times New Roman" w:cs="Times New Roman"/>
                <w:sz w:val="24"/>
                <w:szCs w:val="24"/>
              </w:rPr>
              <w:t>шинами и механизмами:</w:t>
            </w:r>
          </w:p>
          <w:p w:rsidR="006D77B1" w:rsidRPr="00727B5B" w:rsidRDefault="00F35CAB" w:rsidP="006D77B1">
            <w:pPr>
              <w:pStyle w:val="af4"/>
              <w:numPr>
                <w:ilvl w:val="0"/>
                <w:numId w:val="9"/>
              </w:numPr>
              <w:shd w:val="clear" w:color="auto" w:fill="auto"/>
              <w:tabs>
                <w:tab w:val="left" w:pos="317"/>
                <w:tab w:val="left" w:pos="466"/>
              </w:tabs>
              <w:spacing w:line="240" w:lineRule="auto"/>
              <w:ind w:left="34" w:right="141" w:hanging="34"/>
              <w:rPr>
                <w:rFonts w:ascii="Times New Roman" w:hAnsi="Times New Roman" w:cs="Times New Roman"/>
                <w:sz w:val="24"/>
                <w:szCs w:val="24"/>
              </w:rPr>
            </w:pPr>
            <w:r w:rsidRPr="00727B5B">
              <w:rPr>
                <w:rFonts w:ascii="Times New Roman" w:hAnsi="Times New Roman" w:cs="Times New Roman"/>
                <w:sz w:val="24"/>
                <w:szCs w:val="24"/>
              </w:rPr>
              <w:t xml:space="preserve"> </w:t>
            </w:r>
            <w:r w:rsidR="006D77B1" w:rsidRPr="00727B5B">
              <w:rPr>
                <w:rFonts w:ascii="Times New Roman" w:hAnsi="Times New Roman" w:cs="Times New Roman"/>
                <w:sz w:val="24"/>
                <w:szCs w:val="24"/>
              </w:rPr>
              <w:t>Потребность в основны</w:t>
            </w:r>
            <w:r w:rsidR="006D77B1" w:rsidRPr="00727B5B">
              <w:rPr>
                <w:rFonts w:ascii="Times New Roman" w:hAnsi="Times New Roman" w:cs="Times New Roman"/>
                <w:sz w:val="24"/>
                <w:szCs w:val="24"/>
              </w:rPr>
              <w:t xml:space="preserve">х машинах и механизмах с учетом </w:t>
            </w:r>
            <w:proofErr w:type="spellStart"/>
            <w:r w:rsidR="006D77B1" w:rsidRPr="00727B5B">
              <w:rPr>
                <w:rFonts w:ascii="Times New Roman" w:hAnsi="Times New Roman" w:cs="Times New Roman"/>
                <w:sz w:val="24"/>
                <w:szCs w:val="24"/>
              </w:rPr>
              <w:t>этапности</w:t>
            </w:r>
            <w:proofErr w:type="spellEnd"/>
            <w:r w:rsidR="006D77B1" w:rsidRPr="00727B5B">
              <w:rPr>
                <w:rFonts w:ascii="Times New Roman" w:hAnsi="Times New Roman" w:cs="Times New Roman"/>
                <w:sz w:val="24"/>
                <w:szCs w:val="24"/>
              </w:rPr>
              <w:t xml:space="preserve"> выполнения работ:</w:t>
            </w:r>
          </w:p>
          <w:p w:rsidR="006D77B1" w:rsidRPr="00727B5B" w:rsidRDefault="006D77B1" w:rsidP="006D77B1">
            <w:pPr>
              <w:pStyle w:val="af4"/>
              <w:shd w:val="clear" w:color="auto" w:fill="auto"/>
              <w:tabs>
                <w:tab w:val="left" w:pos="418"/>
                <w:tab w:val="left" w:pos="466"/>
              </w:tabs>
              <w:spacing w:line="240" w:lineRule="auto"/>
              <w:ind w:right="539"/>
              <w:rPr>
                <w:rFonts w:ascii="Times New Roman" w:hAnsi="Times New Roman" w:cs="Times New Roman"/>
                <w:sz w:val="24"/>
                <w:szCs w:val="24"/>
              </w:rPr>
            </w:pPr>
            <w:r w:rsidRPr="00727B5B">
              <w:rPr>
                <w:rFonts w:ascii="Times New Roman" w:hAnsi="Times New Roman" w:cs="Times New Roman"/>
                <w:sz w:val="24"/>
                <w:szCs w:val="24"/>
              </w:rPr>
              <w:t>- Автотранспорт для перевозки персонала –  не менее 1 ед.</w:t>
            </w:r>
          </w:p>
          <w:p w:rsidR="006D77B1" w:rsidRPr="00727B5B" w:rsidRDefault="006D77B1" w:rsidP="006D77B1">
            <w:pPr>
              <w:pStyle w:val="af4"/>
              <w:shd w:val="clear" w:color="auto" w:fill="auto"/>
              <w:tabs>
                <w:tab w:val="left" w:pos="418"/>
                <w:tab w:val="left" w:pos="466"/>
              </w:tabs>
              <w:spacing w:line="240" w:lineRule="auto"/>
              <w:ind w:right="539"/>
              <w:rPr>
                <w:rFonts w:ascii="Times New Roman" w:hAnsi="Times New Roman" w:cs="Times New Roman"/>
                <w:sz w:val="24"/>
                <w:szCs w:val="24"/>
              </w:rPr>
            </w:pPr>
            <w:r w:rsidRPr="00727B5B">
              <w:rPr>
                <w:rFonts w:ascii="Times New Roman" w:hAnsi="Times New Roman" w:cs="Times New Roman"/>
                <w:sz w:val="24"/>
                <w:szCs w:val="24"/>
              </w:rPr>
              <w:t>- Наличие персональных компьютеров - не менее 8 шт.</w:t>
            </w:r>
          </w:p>
          <w:p w:rsidR="006D77B1" w:rsidRPr="00727B5B" w:rsidRDefault="006D77B1" w:rsidP="006D77B1">
            <w:pPr>
              <w:pStyle w:val="21"/>
              <w:shd w:val="clear" w:color="auto" w:fill="auto"/>
              <w:tabs>
                <w:tab w:val="left" w:pos="466"/>
              </w:tabs>
              <w:spacing w:before="0" w:after="0" w:line="240" w:lineRule="auto"/>
              <w:ind w:right="539" w:firstLine="0"/>
              <w:rPr>
                <w:rFonts w:ascii="Times New Roman" w:hAnsi="Times New Roman" w:cs="Times New Roman"/>
                <w:sz w:val="24"/>
                <w:szCs w:val="24"/>
              </w:rPr>
            </w:pPr>
            <w:r w:rsidRPr="00727B5B">
              <w:rPr>
                <w:rFonts w:ascii="Times New Roman" w:hAnsi="Times New Roman" w:cs="Times New Roman"/>
                <w:sz w:val="24"/>
                <w:szCs w:val="24"/>
              </w:rPr>
              <w:t>- Копировально-множительная техника – не менее 2 ед.</w:t>
            </w:r>
          </w:p>
          <w:p w:rsidR="00F35CAB" w:rsidRPr="00727B5B" w:rsidRDefault="006D77B1" w:rsidP="006D77B1">
            <w:pPr>
              <w:spacing w:line="240" w:lineRule="auto"/>
              <w:rPr>
                <w:rFonts w:ascii="Times New Roman" w:hAnsi="Times New Roman" w:cs="Times New Roman"/>
                <w:sz w:val="24"/>
                <w:szCs w:val="24"/>
              </w:rPr>
            </w:pPr>
            <w:r w:rsidRPr="00727B5B">
              <w:rPr>
                <w:rFonts w:ascii="Times New Roman" w:hAnsi="Times New Roman" w:cs="Times New Roman"/>
                <w:sz w:val="24"/>
                <w:szCs w:val="24"/>
              </w:rPr>
              <w:t>- Инженерная система с функцией широкоформатной печати – не менее 1 ед.</w:t>
            </w:r>
          </w:p>
          <w:tbl>
            <w:tblPr>
              <w:tblW w:w="0" w:type="auto"/>
              <w:tblCellMar>
                <w:left w:w="10" w:type="dxa"/>
                <w:right w:w="10" w:type="dxa"/>
              </w:tblCellMar>
              <w:tblLook w:val="04A0" w:firstRow="1" w:lastRow="0" w:firstColumn="1" w:lastColumn="0" w:noHBand="0" w:noVBand="1"/>
            </w:tblPr>
            <w:tblGrid>
              <w:gridCol w:w="7013"/>
            </w:tblGrid>
            <w:tr w:rsidR="00F35CAB" w:rsidRPr="00727B5B" w:rsidTr="00F6450C">
              <w:tblPrEx>
                <w:tblCellMar>
                  <w:top w:w="0" w:type="dxa"/>
                  <w:bottom w:w="0" w:type="dxa"/>
                </w:tblCellMar>
              </w:tblPrEx>
              <w:trPr>
                <w:trHeight w:hRule="exact" w:val="340"/>
              </w:trPr>
              <w:tc>
                <w:tcPr>
                  <w:tcW w:w="10216" w:type="dxa"/>
                  <w:shd w:val="clear" w:color="auto" w:fill="FFFFFF"/>
                </w:tcPr>
                <w:p w:rsidR="00F35CAB" w:rsidRPr="00727B5B" w:rsidRDefault="00F35CAB" w:rsidP="00F6450C">
                  <w:pPr>
                    <w:pStyle w:val="af4"/>
                    <w:shd w:val="clear" w:color="auto" w:fill="auto"/>
                    <w:tabs>
                      <w:tab w:val="left" w:pos="418"/>
                      <w:tab w:val="left" w:pos="466"/>
                    </w:tabs>
                    <w:spacing w:line="240" w:lineRule="auto"/>
                    <w:ind w:right="141"/>
                    <w:rPr>
                      <w:rFonts w:ascii="Times New Roman" w:hAnsi="Times New Roman" w:cs="Times New Roman"/>
                      <w:sz w:val="24"/>
                      <w:szCs w:val="24"/>
                    </w:rPr>
                  </w:pPr>
                  <w:r w:rsidRPr="00727B5B">
                    <w:rPr>
                      <w:rFonts w:ascii="Times New Roman" w:hAnsi="Times New Roman" w:cs="Times New Roman"/>
                      <w:sz w:val="24"/>
                      <w:szCs w:val="24"/>
                    </w:rPr>
                    <w:t>2.Наличие лицензионного программного обеспечения:</w:t>
                  </w:r>
                </w:p>
                <w:p w:rsidR="00F35CAB" w:rsidRPr="00727B5B" w:rsidRDefault="00F35CAB" w:rsidP="00F35CAB">
                  <w:pPr>
                    <w:pStyle w:val="af4"/>
                    <w:numPr>
                      <w:ilvl w:val="0"/>
                      <w:numId w:val="8"/>
                    </w:numPr>
                    <w:shd w:val="clear" w:color="auto" w:fill="auto"/>
                    <w:tabs>
                      <w:tab w:val="left" w:pos="418"/>
                      <w:tab w:val="left" w:pos="466"/>
                    </w:tabs>
                    <w:spacing w:line="240" w:lineRule="auto"/>
                    <w:ind w:left="714" w:right="141" w:hanging="288"/>
                    <w:rPr>
                      <w:rFonts w:ascii="Times New Roman" w:hAnsi="Times New Roman" w:cs="Times New Roman"/>
                      <w:sz w:val="24"/>
                      <w:szCs w:val="24"/>
                    </w:rPr>
                  </w:pPr>
                </w:p>
                <w:p w:rsidR="00F35CAB" w:rsidRPr="00727B5B" w:rsidRDefault="00F35CAB" w:rsidP="00F35CAB">
                  <w:pPr>
                    <w:pStyle w:val="af4"/>
                    <w:numPr>
                      <w:ilvl w:val="0"/>
                      <w:numId w:val="8"/>
                    </w:numPr>
                    <w:shd w:val="clear" w:color="auto" w:fill="auto"/>
                    <w:tabs>
                      <w:tab w:val="left" w:pos="418"/>
                      <w:tab w:val="left" w:pos="466"/>
                    </w:tabs>
                    <w:spacing w:line="240" w:lineRule="auto"/>
                    <w:ind w:left="714" w:right="141" w:hanging="288"/>
                    <w:rPr>
                      <w:rFonts w:ascii="Times New Roman" w:hAnsi="Times New Roman" w:cs="Times New Roman"/>
                      <w:sz w:val="24"/>
                      <w:szCs w:val="24"/>
                    </w:rPr>
                  </w:pPr>
                </w:p>
                <w:p w:rsidR="00F35CAB" w:rsidRPr="00727B5B" w:rsidRDefault="00F35CAB" w:rsidP="00F35CAB">
                  <w:pPr>
                    <w:pStyle w:val="af4"/>
                    <w:numPr>
                      <w:ilvl w:val="0"/>
                      <w:numId w:val="8"/>
                    </w:numPr>
                    <w:shd w:val="clear" w:color="auto" w:fill="auto"/>
                    <w:tabs>
                      <w:tab w:val="left" w:pos="418"/>
                      <w:tab w:val="left" w:pos="466"/>
                    </w:tabs>
                    <w:spacing w:line="240" w:lineRule="auto"/>
                    <w:ind w:left="714" w:right="141" w:hanging="288"/>
                    <w:rPr>
                      <w:rFonts w:ascii="Times New Roman" w:hAnsi="Times New Roman" w:cs="Times New Roman"/>
                      <w:sz w:val="24"/>
                      <w:szCs w:val="24"/>
                    </w:rPr>
                  </w:pPr>
                </w:p>
                <w:p w:rsidR="00F35CAB" w:rsidRPr="00727B5B" w:rsidRDefault="00F35CAB" w:rsidP="00F35CAB">
                  <w:pPr>
                    <w:pStyle w:val="af4"/>
                    <w:numPr>
                      <w:ilvl w:val="0"/>
                      <w:numId w:val="8"/>
                    </w:numPr>
                    <w:shd w:val="clear" w:color="auto" w:fill="auto"/>
                    <w:tabs>
                      <w:tab w:val="left" w:pos="418"/>
                      <w:tab w:val="left" w:pos="466"/>
                    </w:tabs>
                    <w:spacing w:line="240" w:lineRule="auto"/>
                    <w:ind w:left="714" w:right="141" w:hanging="288"/>
                    <w:rPr>
                      <w:rFonts w:ascii="Times New Roman" w:hAnsi="Times New Roman" w:cs="Times New Roman"/>
                      <w:sz w:val="24"/>
                      <w:szCs w:val="24"/>
                    </w:rPr>
                  </w:pPr>
                </w:p>
                <w:p w:rsidR="00F35CAB" w:rsidRPr="00727B5B" w:rsidRDefault="00F35CAB" w:rsidP="00F6450C">
                  <w:pPr>
                    <w:pStyle w:val="21"/>
                    <w:shd w:val="clear" w:color="auto" w:fill="auto"/>
                    <w:spacing w:before="0" w:after="0" w:line="240" w:lineRule="auto"/>
                    <w:ind w:left="200" w:firstLine="0"/>
                    <w:rPr>
                      <w:rFonts w:ascii="Times New Roman" w:hAnsi="Times New Roman" w:cs="Times New Roman"/>
                      <w:sz w:val="24"/>
                      <w:szCs w:val="24"/>
                    </w:rPr>
                  </w:pPr>
                </w:p>
              </w:tc>
            </w:tr>
          </w:tbl>
          <w:p w:rsidR="00F35CAB" w:rsidRPr="00727B5B" w:rsidRDefault="00F35CAB" w:rsidP="006D77B1">
            <w:pPr>
              <w:pStyle w:val="21"/>
              <w:shd w:val="clear" w:color="auto" w:fill="auto"/>
              <w:tabs>
                <w:tab w:val="left" w:pos="466"/>
                <w:tab w:val="left" w:pos="6360"/>
              </w:tabs>
              <w:spacing w:before="0" w:after="0" w:line="240" w:lineRule="auto"/>
              <w:ind w:right="539" w:firstLine="0"/>
              <w:rPr>
                <w:rFonts w:ascii="Times New Roman" w:hAnsi="Times New Roman" w:cs="Times New Roman"/>
                <w:sz w:val="24"/>
                <w:szCs w:val="24"/>
              </w:rPr>
            </w:pPr>
            <w:r w:rsidRPr="00727B5B">
              <w:rPr>
                <w:rFonts w:ascii="Times New Roman" w:hAnsi="Times New Roman" w:cs="Times New Roman"/>
                <w:sz w:val="24"/>
                <w:szCs w:val="24"/>
              </w:rPr>
              <w:t xml:space="preserve">- </w:t>
            </w:r>
            <w:r w:rsidR="006D77B1" w:rsidRPr="00727B5B">
              <w:rPr>
                <w:rFonts w:ascii="Times New Roman" w:hAnsi="Times New Roman" w:cs="Times New Roman"/>
                <w:sz w:val="24"/>
                <w:szCs w:val="24"/>
                <w:lang w:val="en-US"/>
              </w:rPr>
              <w:t>Microsoft</w:t>
            </w:r>
            <w:r w:rsidR="006D77B1" w:rsidRPr="00727B5B">
              <w:rPr>
                <w:rFonts w:ascii="Times New Roman" w:hAnsi="Times New Roman" w:cs="Times New Roman"/>
                <w:sz w:val="24"/>
                <w:szCs w:val="24"/>
              </w:rPr>
              <w:t xml:space="preserve"> </w:t>
            </w:r>
            <w:r w:rsidR="006D77B1" w:rsidRPr="00727B5B">
              <w:rPr>
                <w:rFonts w:ascii="Times New Roman" w:hAnsi="Times New Roman" w:cs="Times New Roman"/>
                <w:sz w:val="24"/>
                <w:szCs w:val="24"/>
                <w:lang w:val="en-US"/>
              </w:rPr>
              <w:t>Office</w:t>
            </w:r>
            <w:r w:rsidR="006D77B1" w:rsidRPr="00727B5B">
              <w:rPr>
                <w:rFonts w:ascii="Times New Roman" w:hAnsi="Times New Roman" w:cs="Times New Roman"/>
                <w:sz w:val="24"/>
                <w:szCs w:val="24"/>
              </w:rPr>
              <w:t xml:space="preserve"> версии не ниже 2003</w:t>
            </w:r>
            <w:r w:rsidRPr="00727B5B">
              <w:rPr>
                <w:rFonts w:ascii="Times New Roman" w:hAnsi="Times New Roman" w:cs="Times New Roman"/>
                <w:sz w:val="24"/>
                <w:szCs w:val="24"/>
              </w:rPr>
              <w:t>;</w:t>
            </w:r>
            <w:r w:rsidRPr="00727B5B">
              <w:rPr>
                <w:rFonts w:ascii="Times New Roman" w:hAnsi="Times New Roman" w:cs="Times New Roman"/>
                <w:sz w:val="24"/>
                <w:szCs w:val="24"/>
              </w:rPr>
              <w:tab/>
            </w:r>
          </w:p>
          <w:p w:rsidR="00F35CAB" w:rsidRPr="00727B5B" w:rsidRDefault="00F35CAB" w:rsidP="006D77B1">
            <w:pPr>
              <w:pStyle w:val="21"/>
              <w:shd w:val="clear" w:color="auto" w:fill="auto"/>
              <w:tabs>
                <w:tab w:val="left" w:pos="466"/>
                <w:tab w:val="left" w:pos="9923"/>
              </w:tabs>
              <w:spacing w:before="0" w:after="0" w:line="240" w:lineRule="auto"/>
              <w:ind w:right="539" w:firstLine="0"/>
              <w:rPr>
                <w:rFonts w:ascii="Times New Roman" w:hAnsi="Times New Roman" w:cs="Times New Roman"/>
                <w:sz w:val="24"/>
                <w:szCs w:val="24"/>
              </w:rPr>
            </w:pPr>
            <w:r w:rsidRPr="00727B5B">
              <w:rPr>
                <w:rFonts w:ascii="Times New Roman" w:hAnsi="Times New Roman" w:cs="Times New Roman"/>
                <w:sz w:val="24"/>
                <w:szCs w:val="24"/>
              </w:rPr>
              <w:t xml:space="preserve">- </w:t>
            </w:r>
            <w:r w:rsidR="006D77B1" w:rsidRPr="00727B5B">
              <w:rPr>
                <w:rFonts w:ascii="Times New Roman" w:hAnsi="Times New Roman" w:cs="Times New Roman"/>
                <w:sz w:val="24"/>
                <w:szCs w:val="24"/>
                <w:lang w:val="en-US"/>
              </w:rPr>
              <w:t>AutoCAD</w:t>
            </w:r>
            <w:r w:rsidR="006D77B1" w:rsidRPr="00727B5B">
              <w:rPr>
                <w:rFonts w:ascii="Times New Roman" w:hAnsi="Times New Roman" w:cs="Times New Roman"/>
                <w:sz w:val="24"/>
                <w:szCs w:val="24"/>
              </w:rPr>
              <w:t xml:space="preserve"> версии не ниже 2002</w:t>
            </w:r>
            <w:r w:rsidRPr="00727B5B">
              <w:rPr>
                <w:rFonts w:ascii="Times New Roman" w:hAnsi="Times New Roman" w:cs="Times New Roman"/>
                <w:sz w:val="24"/>
                <w:szCs w:val="24"/>
              </w:rPr>
              <w:t>;</w:t>
            </w:r>
          </w:p>
          <w:p w:rsidR="00F35CAB" w:rsidRPr="00727B5B" w:rsidRDefault="00F35CAB" w:rsidP="006D77B1">
            <w:pPr>
              <w:pStyle w:val="21"/>
              <w:shd w:val="clear" w:color="auto" w:fill="auto"/>
              <w:tabs>
                <w:tab w:val="left" w:pos="466"/>
                <w:tab w:val="left" w:pos="9923"/>
              </w:tabs>
              <w:spacing w:before="0" w:after="0" w:line="240" w:lineRule="auto"/>
              <w:ind w:right="539" w:firstLine="0"/>
              <w:rPr>
                <w:rFonts w:ascii="Times New Roman" w:hAnsi="Times New Roman" w:cs="Times New Roman"/>
                <w:sz w:val="24"/>
                <w:szCs w:val="24"/>
              </w:rPr>
            </w:pPr>
            <w:r w:rsidRPr="00727B5B">
              <w:rPr>
                <w:rFonts w:ascii="Times New Roman" w:hAnsi="Times New Roman" w:cs="Times New Roman"/>
                <w:sz w:val="24"/>
                <w:szCs w:val="24"/>
              </w:rPr>
              <w:t xml:space="preserve">- </w:t>
            </w:r>
            <w:r w:rsidR="006D77B1" w:rsidRPr="00727B5B">
              <w:rPr>
                <w:rFonts w:ascii="Times New Roman" w:hAnsi="Times New Roman" w:cs="Times New Roman"/>
                <w:sz w:val="24"/>
                <w:szCs w:val="24"/>
              </w:rPr>
              <w:t>Гранд Смета версии не ниже 5.0</w:t>
            </w:r>
          </w:p>
        </w:tc>
      </w:tr>
      <w:tr w:rsidR="006D77B1" w:rsidTr="007A7D80">
        <w:tc>
          <w:tcPr>
            <w:tcW w:w="1276" w:type="dxa"/>
            <w:vAlign w:val="center"/>
          </w:tcPr>
          <w:p w:rsidR="006D77B1" w:rsidRPr="00727B5B" w:rsidRDefault="006D77B1" w:rsidP="006D77B1">
            <w:pPr>
              <w:spacing w:line="240" w:lineRule="auto"/>
              <w:jc w:val="both"/>
              <w:rPr>
                <w:rFonts w:ascii="Times New Roman" w:hAnsi="Times New Roman" w:cs="Times New Roman"/>
                <w:sz w:val="24"/>
                <w:szCs w:val="24"/>
              </w:rPr>
            </w:pPr>
            <w:r w:rsidRPr="00727B5B">
              <w:rPr>
                <w:rFonts w:ascii="Times New Roman" w:hAnsi="Times New Roman" w:cs="Times New Roman"/>
                <w:sz w:val="24"/>
                <w:szCs w:val="24"/>
              </w:rPr>
              <w:t>32.3.2</w:t>
            </w:r>
          </w:p>
        </w:tc>
        <w:tc>
          <w:tcPr>
            <w:tcW w:w="1134" w:type="dxa"/>
            <w:vAlign w:val="center"/>
          </w:tcPr>
          <w:p w:rsidR="006D77B1" w:rsidRPr="0017141F" w:rsidRDefault="006D77B1" w:rsidP="00F6450C">
            <w:pPr>
              <w:spacing w:line="240" w:lineRule="auto"/>
              <w:rPr>
                <w:sz w:val="24"/>
                <w:szCs w:val="24"/>
              </w:rPr>
            </w:pPr>
          </w:p>
        </w:tc>
        <w:tc>
          <w:tcPr>
            <w:tcW w:w="7229" w:type="dxa"/>
            <w:vAlign w:val="center"/>
          </w:tcPr>
          <w:p w:rsidR="006D77B1" w:rsidRPr="007A7D80" w:rsidRDefault="006D77B1" w:rsidP="00F6450C">
            <w:pPr>
              <w:spacing w:line="240" w:lineRule="auto"/>
              <w:ind w:left="-27"/>
              <w:rPr>
                <w:rFonts w:ascii="Times New Roman" w:hAnsi="Times New Roman" w:cs="Times New Roman"/>
                <w:b/>
                <w:i/>
                <w:color w:val="FF0000"/>
                <w:sz w:val="24"/>
                <w:szCs w:val="24"/>
              </w:rPr>
            </w:pPr>
            <w:r w:rsidRPr="007A7D80">
              <w:rPr>
                <w:rFonts w:ascii="Times New Roman" w:hAnsi="Times New Roman" w:cs="Times New Roman"/>
                <w:sz w:val="24"/>
                <w:szCs w:val="24"/>
              </w:rPr>
              <w:t>Календарный план (</w:t>
            </w:r>
            <w:proofErr w:type="spellStart"/>
            <w:r w:rsidRPr="007A7D80">
              <w:rPr>
                <w:rFonts w:ascii="Times New Roman" w:hAnsi="Times New Roman" w:cs="Times New Roman"/>
                <w:sz w:val="24"/>
                <w:szCs w:val="24"/>
              </w:rPr>
              <w:t>сканкопия</w:t>
            </w:r>
            <w:proofErr w:type="spellEnd"/>
            <w:r w:rsidRPr="007A7D80">
              <w:rPr>
                <w:rFonts w:ascii="Times New Roman" w:hAnsi="Times New Roman" w:cs="Times New Roman"/>
                <w:sz w:val="24"/>
                <w:szCs w:val="24"/>
              </w:rPr>
              <w:t xml:space="preserve"> с оригинала)</w:t>
            </w:r>
            <w:r w:rsidRPr="007A7D80">
              <w:rPr>
                <w:rFonts w:ascii="Times New Roman" w:hAnsi="Times New Roman" w:cs="Times New Roman"/>
                <w:b/>
                <w:i/>
                <w:color w:val="FF0000"/>
                <w:sz w:val="24"/>
                <w:szCs w:val="24"/>
              </w:rPr>
              <w:t xml:space="preserve"> - форма 4</w:t>
            </w:r>
          </w:p>
          <w:p w:rsidR="006D77B1" w:rsidRPr="00727B5B" w:rsidRDefault="006D77B1" w:rsidP="00F6450C">
            <w:pPr>
              <w:spacing w:line="240" w:lineRule="auto"/>
              <w:ind w:left="-27"/>
              <w:rPr>
                <w:rFonts w:ascii="Times New Roman" w:hAnsi="Times New Roman" w:cs="Times New Roman"/>
              </w:rPr>
            </w:pPr>
          </w:p>
          <w:p w:rsidR="006D77B1" w:rsidRPr="00727B5B" w:rsidRDefault="006D77B1" w:rsidP="007A7D80">
            <w:pPr>
              <w:pStyle w:val="af5"/>
              <w:spacing w:before="0" w:beforeAutospacing="0" w:after="0" w:afterAutospacing="0"/>
              <w:jc w:val="both"/>
            </w:pPr>
            <w:r w:rsidRPr="00727B5B">
              <w:t>При заполнении календарного плана (приложение №2 к проекту договора) необходимо руководствоваться следующим:</w:t>
            </w:r>
          </w:p>
          <w:p w:rsidR="006D77B1" w:rsidRPr="00727B5B" w:rsidRDefault="006D77B1" w:rsidP="007A7D80">
            <w:pPr>
              <w:pStyle w:val="af5"/>
              <w:spacing w:before="0" w:beforeAutospacing="0" w:after="0" w:afterAutospacing="0"/>
              <w:jc w:val="both"/>
            </w:pPr>
            <w:r w:rsidRPr="00727B5B">
              <w:t xml:space="preserve">- Изменение формы календарного плана, в том числе </w:t>
            </w:r>
            <w:r w:rsidRPr="00727B5B">
              <w:lastRenderedPageBreak/>
              <w:t>добавление/удаление любых видов работ, не указанных в календарном плане, не допускается;</w:t>
            </w:r>
          </w:p>
          <w:p w:rsidR="006D77B1" w:rsidRPr="00727B5B" w:rsidRDefault="006D77B1" w:rsidP="007A7D80">
            <w:pPr>
              <w:pStyle w:val="af5"/>
              <w:spacing w:before="0" w:beforeAutospacing="0" w:after="0" w:afterAutospacing="0"/>
              <w:jc w:val="both"/>
            </w:pPr>
            <w:r w:rsidRPr="00727B5B">
              <w:t>- Таблица «Показатели инвестиционной программы АО «</w:t>
            </w:r>
            <w:proofErr w:type="spellStart"/>
            <w:r w:rsidRPr="00727B5B">
              <w:t>Тюменьэнерго</w:t>
            </w:r>
            <w:proofErr w:type="spellEnd"/>
            <w:r w:rsidRPr="00727B5B">
              <w:t>» по объекту на 2017 год» изменению не подлежит;</w:t>
            </w:r>
          </w:p>
          <w:p w:rsidR="006D77B1" w:rsidRPr="00727B5B" w:rsidRDefault="006D77B1" w:rsidP="007A7D80">
            <w:pPr>
              <w:pStyle w:val="af5"/>
              <w:spacing w:before="0" w:beforeAutospacing="0" w:after="0" w:afterAutospacing="0"/>
              <w:jc w:val="both"/>
              <w:rPr>
                <w:sz w:val="22"/>
                <w:szCs w:val="22"/>
              </w:rPr>
            </w:pPr>
            <w:r w:rsidRPr="00727B5B">
              <w:t>- Работы по проведению Заказчиком ведомственной экспертизы проектно-сметной документации (этап №2 календарного плана) не должны учитываться в ценовом предложении Участника.</w:t>
            </w:r>
          </w:p>
        </w:tc>
      </w:tr>
      <w:tr w:rsidR="007A7D80" w:rsidTr="00BB31B1">
        <w:tc>
          <w:tcPr>
            <w:tcW w:w="1276" w:type="dxa"/>
          </w:tcPr>
          <w:p w:rsidR="007A7D80" w:rsidRPr="007A7D80" w:rsidRDefault="007A7D80" w:rsidP="004A4B7B">
            <w:pPr>
              <w:rPr>
                <w:rFonts w:ascii="Times New Roman" w:hAnsi="Times New Roman" w:cs="Times New Roman"/>
              </w:rPr>
            </w:pPr>
            <w:r w:rsidRPr="007A7D80">
              <w:rPr>
                <w:rFonts w:ascii="Times New Roman" w:hAnsi="Times New Roman" w:cs="Times New Roman"/>
              </w:rPr>
              <w:lastRenderedPageBreak/>
              <w:t>32.7.9</w:t>
            </w:r>
          </w:p>
        </w:tc>
        <w:tc>
          <w:tcPr>
            <w:tcW w:w="1134" w:type="dxa"/>
          </w:tcPr>
          <w:p w:rsidR="007A7D80" w:rsidRPr="007A7D80" w:rsidRDefault="007A7D80" w:rsidP="004A4B7B">
            <w:pPr>
              <w:rPr>
                <w:rFonts w:ascii="Times New Roman" w:hAnsi="Times New Roman" w:cs="Times New Roman"/>
              </w:rPr>
            </w:pPr>
          </w:p>
        </w:tc>
        <w:tc>
          <w:tcPr>
            <w:tcW w:w="7229" w:type="dxa"/>
          </w:tcPr>
          <w:p w:rsidR="007A7D80" w:rsidRPr="007A7D80" w:rsidRDefault="007A7D80" w:rsidP="004A4B7B">
            <w:pPr>
              <w:rPr>
                <w:rFonts w:ascii="Times New Roman" w:hAnsi="Times New Roman" w:cs="Times New Roman"/>
              </w:rPr>
            </w:pPr>
            <w:r w:rsidRPr="007A7D80">
              <w:rPr>
                <w:rFonts w:ascii="Times New Roman" w:hAnsi="Times New Roman" w:cs="Times New Roman"/>
                <w:b/>
                <w:sz w:val="24"/>
                <w:szCs w:val="24"/>
              </w:rPr>
              <w:t>Документы, подтверждающие специальную правоспособность Учас</w:t>
            </w:r>
            <w:r w:rsidRPr="007A7D80">
              <w:rPr>
                <w:rFonts w:ascii="Times New Roman" w:hAnsi="Times New Roman" w:cs="Times New Roman"/>
                <w:b/>
                <w:sz w:val="24"/>
                <w:szCs w:val="24"/>
              </w:rPr>
              <w:t>т</w:t>
            </w:r>
            <w:r w:rsidRPr="007A7D80">
              <w:rPr>
                <w:rFonts w:ascii="Times New Roman" w:hAnsi="Times New Roman" w:cs="Times New Roman"/>
                <w:b/>
                <w:sz w:val="24"/>
                <w:szCs w:val="24"/>
              </w:rPr>
              <w:t>ника</w:t>
            </w:r>
          </w:p>
        </w:tc>
      </w:tr>
      <w:tr w:rsidR="006D77B1" w:rsidTr="007A7D80">
        <w:tc>
          <w:tcPr>
            <w:tcW w:w="1276" w:type="dxa"/>
            <w:vAlign w:val="center"/>
          </w:tcPr>
          <w:p w:rsidR="006D77B1" w:rsidRPr="00727B5B" w:rsidRDefault="006D77B1" w:rsidP="006D77B1">
            <w:pPr>
              <w:spacing w:line="240" w:lineRule="auto"/>
              <w:jc w:val="both"/>
              <w:rPr>
                <w:rFonts w:ascii="Times New Roman" w:hAnsi="Times New Roman" w:cs="Times New Roman"/>
                <w:sz w:val="24"/>
                <w:szCs w:val="24"/>
              </w:rPr>
            </w:pPr>
            <w:r w:rsidRPr="00727B5B">
              <w:rPr>
                <w:rFonts w:ascii="Times New Roman" w:hAnsi="Times New Roman" w:cs="Times New Roman"/>
                <w:sz w:val="24"/>
                <w:szCs w:val="24"/>
              </w:rPr>
              <w:t>32.7.10</w:t>
            </w:r>
          </w:p>
        </w:tc>
        <w:tc>
          <w:tcPr>
            <w:tcW w:w="1134" w:type="dxa"/>
            <w:vAlign w:val="center"/>
          </w:tcPr>
          <w:p w:rsidR="006D77B1" w:rsidRPr="0017141F" w:rsidRDefault="006D77B1" w:rsidP="00F6450C">
            <w:pPr>
              <w:spacing w:line="240" w:lineRule="auto"/>
              <w:ind w:hanging="108"/>
              <w:rPr>
                <w:sz w:val="24"/>
                <w:szCs w:val="24"/>
              </w:rPr>
            </w:pPr>
          </w:p>
        </w:tc>
        <w:tc>
          <w:tcPr>
            <w:tcW w:w="7229" w:type="dxa"/>
            <w:vAlign w:val="center"/>
          </w:tcPr>
          <w:p w:rsidR="006D77B1" w:rsidRPr="00727B5B" w:rsidRDefault="006D77B1" w:rsidP="007A7D80">
            <w:pPr>
              <w:pStyle w:val="af5"/>
              <w:spacing w:before="0" w:beforeAutospacing="0" w:after="0" w:afterAutospacing="0"/>
              <w:jc w:val="both"/>
            </w:pPr>
            <w:r w:rsidRPr="00727B5B">
              <w:t>Участник должен иметь свидетельство, выданное саморегулируемой организацией (СРО), о допуске к работам по подготовке проектной документации, которые оказывают влияние на безопасность объектов капитального строительства, в том числе в обязательном порядке должен быть допуск к видам работ:</w:t>
            </w:r>
          </w:p>
          <w:p w:rsidR="006D77B1" w:rsidRPr="00727B5B" w:rsidRDefault="006D77B1" w:rsidP="006D77B1">
            <w:pPr>
              <w:pStyle w:val="af5"/>
              <w:numPr>
                <w:ilvl w:val="0"/>
                <w:numId w:val="10"/>
              </w:numPr>
              <w:tabs>
                <w:tab w:val="left" w:pos="709"/>
                <w:tab w:val="left" w:pos="993"/>
              </w:tabs>
              <w:spacing w:before="0" w:beforeAutospacing="0" w:after="0" w:afterAutospacing="0"/>
              <w:ind w:left="0" w:firstLine="34"/>
              <w:jc w:val="both"/>
            </w:pPr>
            <w:r w:rsidRPr="00727B5B">
              <w:t xml:space="preserve">по подготовке проектной документации 3, 5.4, 9, 10, 12, 13. </w:t>
            </w:r>
          </w:p>
          <w:p w:rsidR="006D77B1" w:rsidRPr="007A7D80" w:rsidRDefault="006D77B1" w:rsidP="007A7D80">
            <w:pPr>
              <w:pStyle w:val="21"/>
              <w:shd w:val="clear" w:color="auto" w:fill="auto"/>
              <w:tabs>
                <w:tab w:val="left" w:pos="466"/>
              </w:tabs>
              <w:spacing w:before="0" w:after="0" w:line="240" w:lineRule="auto"/>
              <w:ind w:firstLine="709"/>
              <w:jc w:val="both"/>
              <w:rPr>
                <w:rFonts w:ascii="Times New Roman" w:hAnsi="Times New Roman" w:cs="Times New Roman"/>
                <w:sz w:val="24"/>
                <w:szCs w:val="24"/>
              </w:rPr>
            </w:pPr>
            <w:proofErr w:type="gramStart"/>
            <w:r w:rsidRPr="00727B5B">
              <w:rPr>
                <w:rFonts w:ascii="Times New Roman" w:hAnsi="Times New Roman" w:cs="Times New Roman"/>
                <w:sz w:val="24"/>
                <w:szCs w:val="24"/>
              </w:rPr>
              <w:t>Участник (индивидуальный предприниматель или юридическое лицо), имеющий свидетельство о допуске к работам по организации подготовки проектной документации, вправе выполнять указанные работы при условии, если стоимость оферты, не превышает планируемую стоимость подготовки проектной документации объекта капитального строительства, исходя из размера которой членом саморегулируемой организации был внесен взнос в компенсационный фонд саморегулируемой организации в соответствии с частью 6 статьи 55.16 Градостроительного Кодекса</w:t>
            </w:r>
            <w:proofErr w:type="gramEnd"/>
            <w:r w:rsidRPr="00727B5B">
              <w:rPr>
                <w:rFonts w:ascii="Times New Roman" w:hAnsi="Times New Roman" w:cs="Times New Roman"/>
                <w:sz w:val="24"/>
                <w:szCs w:val="24"/>
              </w:rPr>
              <w:t xml:space="preserve"> РФ.</w:t>
            </w:r>
          </w:p>
        </w:tc>
      </w:tr>
      <w:tr w:rsidR="007A7D80" w:rsidTr="007A7D80">
        <w:tc>
          <w:tcPr>
            <w:tcW w:w="1276" w:type="dxa"/>
            <w:vAlign w:val="center"/>
          </w:tcPr>
          <w:p w:rsidR="007A7D80" w:rsidRPr="00727B5B" w:rsidRDefault="007A7D80" w:rsidP="006D77B1">
            <w:pPr>
              <w:spacing w:line="240" w:lineRule="auto"/>
              <w:jc w:val="both"/>
              <w:rPr>
                <w:rFonts w:ascii="Times New Roman" w:hAnsi="Times New Roman" w:cs="Times New Roman"/>
                <w:sz w:val="24"/>
                <w:szCs w:val="24"/>
              </w:rPr>
            </w:pPr>
            <w:r>
              <w:rPr>
                <w:rFonts w:ascii="Times New Roman" w:hAnsi="Times New Roman" w:cs="Times New Roman"/>
                <w:sz w:val="24"/>
                <w:szCs w:val="24"/>
              </w:rPr>
              <w:t>32.9</w:t>
            </w:r>
          </w:p>
        </w:tc>
        <w:tc>
          <w:tcPr>
            <w:tcW w:w="1134" w:type="dxa"/>
            <w:vAlign w:val="center"/>
          </w:tcPr>
          <w:p w:rsidR="007A7D80" w:rsidRPr="0017141F" w:rsidRDefault="007A7D80" w:rsidP="00F6450C">
            <w:pPr>
              <w:spacing w:line="240" w:lineRule="auto"/>
              <w:ind w:hanging="108"/>
              <w:rPr>
                <w:sz w:val="24"/>
                <w:szCs w:val="24"/>
              </w:rPr>
            </w:pPr>
          </w:p>
        </w:tc>
        <w:tc>
          <w:tcPr>
            <w:tcW w:w="7229" w:type="dxa"/>
            <w:vAlign w:val="center"/>
          </w:tcPr>
          <w:p w:rsidR="007A7D80" w:rsidRPr="00727B5B" w:rsidRDefault="007A7D80" w:rsidP="007A7D80">
            <w:pPr>
              <w:pStyle w:val="af5"/>
              <w:spacing w:before="0" w:beforeAutospacing="0" w:after="0" w:afterAutospacing="0"/>
              <w:jc w:val="both"/>
            </w:pPr>
            <w:r w:rsidRPr="00DE6679">
              <w:rPr>
                <w:b/>
              </w:rPr>
              <w:t>Документы, предоставляемые субподрядчиками и членами ко</w:t>
            </w:r>
            <w:r w:rsidRPr="00DE6679">
              <w:rPr>
                <w:b/>
              </w:rPr>
              <w:t>л</w:t>
            </w:r>
            <w:r w:rsidRPr="00DE6679">
              <w:rPr>
                <w:b/>
              </w:rPr>
              <w:t>лективного участника</w:t>
            </w:r>
          </w:p>
        </w:tc>
      </w:tr>
      <w:tr w:rsidR="007A7D80" w:rsidTr="007A7D80">
        <w:tc>
          <w:tcPr>
            <w:tcW w:w="1276" w:type="dxa"/>
            <w:vAlign w:val="center"/>
          </w:tcPr>
          <w:p w:rsidR="007A7D80" w:rsidRDefault="007A7D80" w:rsidP="006D77B1">
            <w:pPr>
              <w:spacing w:line="240" w:lineRule="auto"/>
              <w:jc w:val="both"/>
              <w:rPr>
                <w:rFonts w:ascii="Times New Roman" w:hAnsi="Times New Roman" w:cs="Times New Roman"/>
                <w:sz w:val="24"/>
                <w:szCs w:val="24"/>
              </w:rPr>
            </w:pPr>
            <w:r>
              <w:rPr>
                <w:rFonts w:ascii="Times New Roman" w:hAnsi="Times New Roman" w:cs="Times New Roman"/>
                <w:sz w:val="24"/>
                <w:szCs w:val="24"/>
              </w:rPr>
              <w:t>32.9.6</w:t>
            </w:r>
          </w:p>
        </w:tc>
        <w:tc>
          <w:tcPr>
            <w:tcW w:w="1134" w:type="dxa"/>
            <w:vAlign w:val="center"/>
          </w:tcPr>
          <w:p w:rsidR="007A7D80" w:rsidRPr="0017141F" w:rsidRDefault="007A7D80" w:rsidP="00F6450C">
            <w:pPr>
              <w:spacing w:line="240" w:lineRule="auto"/>
              <w:ind w:hanging="108"/>
              <w:rPr>
                <w:sz w:val="24"/>
                <w:szCs w:val="24"/>
              </w:rPr>
            </w:pPr>
          </w:p>
        </w:tc>
        <w:tc>
          <w:tcPr>
            <w:tcW w:w="7229" w:type="dxa"/>
            <w:vAlign w:val="center"/>
          </w:tcPr>
          <w:p w:rsidR="007A7D80" w:rsidRPr="00DE6679" w:rsidRDefault="007A7D80" w:rsidP="007A7D80">
            <w:pPr>
              <w:pStyle w:val="af5"/>
              <w:spacing w:before="0" w:beforeAutospacing="0" w:after="0" w:afterAutospacing="0"/>
              <w:jc w:val="both"/>
              <w:rPr>
                <w:b/>
              </w:rPr>
            </w:pPr>
            <w:proofErr w:type="gramStart"/>
            <w:r w:rsidRPr="00E35720">
              <w:rPr>
                <w:b/>
              </w:rPr>
              <w:t>Документы</w:t>
            </w:r>
            <w:proofErr w:type="gramEnd"/>
            <w:r w:rsidRPr="00E35720">
              <w:rPr>
                <w:b/>
              </w:rPr>
              <w:t xml:space="preserve"> подтверждающие специальную правоспособность  </w:t>
            </w:r>
          </w:p>
        </w:tc>
      </w:tr>
      <w:tr w:rsidR="006D77B1" w:rsidTr="007A7D80">
        <w:tc>
          <w:tcPr>
            <w:tcW w:w="1276" w:type="dxa"/>
            <w:vAlign w:val="center"/>
          </w:tcPr>
          <w:p w:rsidR="006D77B1" w:rsidRPr="00727B5B" w:rsidRDefault="006D77B1" w:rsidP="006D77B1">
            <w:pPr>
              <w:spacing w:line="240" w:lineRule="auto"/>
              <w:jc w:val="both"/>
              <w:rPr>
                <w:rFonts w:ascii="Times New Roman" w:hAnsi="Times New Roman" w:cs="Times New Roman"/>
                <w:sz w:val="24"/>
                <w:szCs w:val="24"/>
              </w:rPr>
            </w:pPr>
            <w:r w:rsidRPr="00727B5B">
              <w:rPr>
                <w:rFonts w:ascii="Times New Roman" w:hAnsi="Times New Roman" w:cs="Times New Roman"/>
                <w:sz w:val="24"/>
                <w:szCs w:val="24"/>
              </w:rPr>
              <w:t>32.9.7</w:t>
            </w:r>
          </w:p>
        </w:tc>
        <w:tc>
          <w:tcPr>
            <w:tcW w:w="1134" w:type="dxa"/>
            <w:vAlign w:val="center"/>
          </w:tcPr>
          <w:p w:rsidR="006D77B1" w:rsidRPr="00336F15" w:rsidRDefault="006D77B1" w:rsidP="00F6450C">
            <w:pPr>
              <w:spacing w:line="240" w:lineRule="auto"/>
              <w:rPr>
                <w:sz w:val="24"/>
              </w:rPr>
            </w:pPr>
          </w:p>
        </w:tc>
        <w:tc>
          <w:tcPr>
            <w:tcW w:w="7229" w:type="dxa"/>
            <w:vAlign w:val="center"/>
          </w:tcPr>
          <w:p w:rsidR="006D77B1" w:rsidRPr="00727B5B" w:rsidRDefault="006D77B1" w:rsidP="007A7D80">
            <w:pPr>
              <w:pStyle w:val="af5"/>
              <w:spacing w:before="0" w:beforeAutospacing="0" w:after="0" w:afterAutospacing="0"/>
              <w:jc w:val="both"/>
            </w:pPr>
            <w:r w:rsidRPr="00727B5B">
              <w:t xml:space="preserve">Субподрядчик Участника должен иметь свидетельство, выданное саморегулируемой организацией (СРО), о допуске к работам по подготовке проектной документации, которые оказывают влияние на безопасность объектов капитального строительства, в том числе в обязательном порядке должен быть допуск к видам работ по следующим пунктам, в зависимости от вида работ, по которому привлекается Субподрядчик:  </w:t>
            </w:r>
          </w:p>
          <w:p w:rsidR="006D77B1" w:rsidRPr="00727B5B" w:rsidRDefault="006D77B1" w:rsidP="006D77B1">
            <w:pPr>
              <w:spacing w:line="240" w:lineRule="auto"/>
              <w:rPr>
                <w:rFonts w:ascii="Times New Roman" w:hAnsi="Times New Roman" w:cs="Times New Roman"/>
                <w:sz w:val="24"/>
                <w:szCs w:val="24"/>
              </w:rPr>
            </w:pPr>
            <w:r w:rsidRPr="00727B5B">
              <w:rPr>
                <w:rFonts w:ascii="Times New Roman" w:hAnsi="Times New Roman" w:cs="Times New Roman"/>
              </w:rPr>
              <w:t>по подготовке проектной документации 3, 5.4, 9, 10, 12.</w:t>
            </w:r>
          </w:p>
        </w:tc>
      </w:tr>
    </w:tbl>
    <w:p w:rsidR="00F35CAB" w:rsidRDefault="00F35CAB" w:rsidP="001D096B">
      <w:pPr>
        <w:tabs>
          <w:tab w:val="left" w:pos="0"/>
        </w:tabs>
        <w:spacing w:after="0" w:line="240" w:lineRule="auto"/>
        <w:jc w:val="both"/>
        <w:rPr>
          <w:rFonts w:ascii="Times New Roman" w:hAnsi="Times New Roman"/>
          <w:sz w:val="24"/>
          <w:szCs w:val="24"/>
        </w:rPr>
      </w:pPr>
    </w:p>
    <w:p w:rsidR="000E63BE" w:rsidRDefault="000E63BE" w:rsidP="000E63BE">
      <w:pPr>
        <w:pStyle w:val="af0"/>
        <w:numPr>
          <w:ilvl w:val="0"/>
          <w:numId w:val="6"/>
        </w:numPr>
        <w:tabs>
          <w:tab w:val="left" w:pos="0"/>
        </w:tabs>
        <w:spacing w:after="0" w:line="240" w:lineRule="auto"/>
        <w:jc w:val="both"/>
        <w:rPr>
          <w:rFonts w:ascii="Times New Roman" w:hAnsi="Times New Roman"/>
          <w:sz w:val="24"/>
          <w:szCs w:val="24"/>
        </w:rPr>
      </w:pPr>
      <w:bookmarkStart w:id="0" w:name="_Toc90385113"/>
      <w:bookmarkStart w:id="1" w:name="_Toc195592575"/>
      <w:r>
        <w:rPr>
          <w:rFonts w:ascii="Times New Roman" w:hAnsi="Times New Roman"/>
          <w:sz w:val="24"/>
          <w:szCs w:val="24"/>
        </w:rPr>
        <w:t xml:space="preserve">Внесены изменения в раздел </w:t>
      </w:r>
      <w:r>
        <w:rPr>
          <w:rFonts w:ascii="Times New Roman" w:hAnsi="Times New Roman"/>
          <w:sz w:val="24"/>
          <w:szCs w:val="24"/>
        </w:rPr>
        <w:t xml:space="preserve"> «</w:t>
      </w:r>
      <w:r w:rsidRPr="000E63BE">
        <w:rPr>
          <w:rFonts w:ascii="Times New Roman" w:hAnsi="Times New Roman"/>
          <w:sz w:val="24"/>
          <w:szCs w:val="24"/>
        </w:rPr>
        <w:t>4.</w:t>
      </w:r>
      <w:r w:rsidRPr="000E63BE">
        <w:rPr>
          <w:rFonts w:ascii="Times New Roman" w:hAnsi="Times New Roman"/>
          <w:sz w:val="24"/>
          <w:szCs w:val="24"/>
        </w:rPr>
        <w:tab/>
        <w:t>Образцы основных форм документов, включаемых в Заявку</w:t>
      </w:r>
      <w:r>
        <w:rPr>
          <w:rFonts w:ascii="Times New Roman" w:hAnsi="Times New Roman"/>
          <w:sz w:val="24"/>
          <w:szCs w:val="24"/>
        </w:rPr>
        <w:t xml:space="preserve">» </w:t>
      </w:r>
      <w:r>
        <w:rPr>
          <w:rFonts w:ascii="Times New Roman" w:hAnsi="Times New Roman"/>
          <w:sz w:val="24"/>
          <w:szCs w:val="24"/>
        </w:rPr>
        <w:t xml:space="preserve">Закупочной </w:t>
      </w:r>
      <w:r>
        <w:rPr>
          <w:rFonts w:ascii="Times New Roman" w:hAnsi="Times New Roman"/>
          <w:sz w:val="24"/>
          <w:szCs w:val="24"/>
        </w:rPr>
        <w:t>документации:</w:t>
      </w:r>
    </w:p>
    <w:p w:rsidR="000E63BE" w:rsidRDefault="000E63BE" w:rsidP="000E63BE">
      <w:pPr>
        <w:pStyle w:val="af0"/>
        <w:tabs>
          <w:tab w:val="left" w:pos="0"/>
        </w:tabs>
        <w:spacing w:after="0" w:line="240" w:lineRule="auto"/>
        <w:jc w:val="both"/>
        <w:rPr>
          <w:rFonts w:ascii="Times New Roman" w:hAnsi="Times New Roman"/>
          <w:sz w:val="24"/>
          <w:szCs w:val="24"/>
        </w:rPr>
      </w:pPr>
    </w:p>
    <w:p w:rsidR="00755FC1" w:rsidRPr="008918D3" w:rsidRDefault="008918D3" w:rsidP="003716CF">
      <w:pPr>
        <w:pStyle w:val="af0"/>
        <w:numPr>
          <w:ilvl w:val="1"/>
          <w:numId w:val="16"/>
        </w:numPr>
        <w:tabs>
          <w:tab w:val="left" w:pos="0"/>
        </w:tabs>
        <w:spacing w:after="0" w:line="240" w:lineRule="auto"/>
        <w:ind w:hanging="502"/>
        <w:jc w:val="both"/>
        <w:rPr>
          <w:rFonts w:ascii="Times New Roman" w:hAnsi="Times New Roman"/>
          <w:sz w:val="24"/>
          <w:szCs w:val="24"/>
        </w:rPr>
      </w:pPr>
      <w:r w:rsidRPr="003716CF">
        <w:rPr>
          <w:rFonts w:ascii="Times New Roman" w:hAnsi="Times New Roman"/>
          <w:b/>
          <w:sz w:val="24"/>
        </w:rPr>
        <w:t xml:space="preserve">Форма </w:t>
      </w:r>
      <w:bookmarkEnd w:id="0"/>
      <w:bookmarkEnd w:id="1"/>
      <w:r w:rsidRPr="003716CF">
        <w:rPr>
          <w:rFonts w:ascii="Times New Roman" w:hAnsi="Times New Roman"/>
          <w:b/>
          <w:sz w:val="24"/>
        </w:rPr>
        <w:t>Календарного плана</w:t>
      </w:r>
      <w:r w:rsidRPr="003716CF">
        <w:rPr>
          <w:rFonts w:ascii="Times New Roman" w:hAnsi="Times New Roman"/>
          <w:b/>
          <w:sz w:val="24"/>
        </w:rPr>
        <w:t xml:space="preserve"> (</w:t>
      </w:r>
      <w:r w:rsidRPr="003716CF">
        <w:rPr>
          <w:rFonts w:ascii="Times New Roman" w:hAnsi="Times New Roman"/>
          <w:b/>
          <w:sz w:val="24"/>
        </w:rPr>
        <w:t>форма 4)</w:t>
      </w:r>
      <w:r w:rsidRPr="003716CF">
        <w:rPr>
          <w:rFonts w:ascii="Times New Roman" w:hAnsi="Times New Roman"/>
          <w:b/>
          <w:sz w:val="24"/>
        </w:rPr>
        <w:t xml:space="preserve"> </w:t>
      </w:r>
      <w:r w:rsidRPr="003716CF">
        <w:rPr>
          <w:rFonts w:ascii="Times New Roman" w:hAnsi="Times New Roman"/>
          <w:b/>
          <w:sz w:val="24"/>
          <w:szCs w:val="24"/>
        </w:rPr>
        <w:t>читать в новой редакции</w:t>
      </w:r>
      <w:r w:rsidRPr="008918D3">
        <w:rPr>
          <w:rFonts w:ascii="Times New Roman" w:hAnsi="Times New Roman"/>
          <w:sz w:val="24"/>
          <w:szCs w:val="24"/>
        </w:rPr>
        <w:t>:</w:t>
      </w:r>
    </w:p>
    <w:p w:rsidR="008918D3" w:rsidRPr="003716CF" w:rsidRDefault="003716CF" w:rsidP="003716CF">
      <w:pPr>
        <w:pStyle w:val="22"/>
        <w:numPr>
          <w:ilvl w:val="0"/>
          <w:numId w:val="0"/>
        </w:numPr>
        <w:ind w:left="993" w:hanging="851"/>
        <w:outlineLvl w:val="9"/>
        <w:rPr>
          <w:sz w:val="24"/>
          <w:lang w:val="ru-RU"/>
        </w:rPr>
      </w:pPr>
      <w:r>
        <w:rPr>
          <w:sz w:val="24"/>
          <w:lang w:val="ru-RU"/>
        </w:rPr>
        <w:t xml:space="preserve">4.4.1 </w:t>
      </w:r>
      <w:r w:rsidR="008918D3" w:rsidRPr="008918D3">
        <w:rPr>
          <w:sz w:val="24"/>
        </w:rPr>
        <w:t xml:space="preserve">Форма </w:t>
      </w:r>
      <w:r w:rsidR="008918D3" w:rsidRPr="008918D3">
        <w:rPr>
          <w:sz w:val="24"/>
          <w:lang w:val="ru-RU"/>
        </w:rPr>
        <w:t>Календарного плана</w:t>
      </w:r>
    </w:p>
    <w:p w:rsidR="008918D3" w:rsidRPr="008918D3" w:rsidRDefault="008918D3" w:rsidP="008918D3">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szCs w:val="24"/>
        </w:rPr>
      </w:pPr>
      <w:r w:rsidRPr="008918D3">
        <w:rPr>
          <w:rFonts w:ascii="Times New Roman" w:hAnsi="Times New Roman" w:cs="Times New Roman"/>
          <w:b/>
          <w:color w:val="000000"/>
          <w:spacing w:val="36"/>
          <w:sz w:val="24"/>
          <w:szCs w:val="24"/>
        </w:rPr>
        <w:t>начало формы</w:t>
      </w:r>
    </w:p>
    <w:p w:rsidR="008918D3" w:rsidRPr="008918D3" w:rsidRDefault="008918D3" w:rsidP="008918D3">
      <w:pPr>
        <w:spacing w:line="240" w:lineRule="auto"/>
        <w:rPr>
          <w:rFonts w:ascii="Times New Roman" w:hAnsi="Times New Roman" w:cs="Times New Roman"/>
          <w:color w:val="000000"/>
          <w:sz w:val="24"/>
          <w:szCs w:val="24"/>
        </w:rPr>
      </w:pPr>
      <w:r w:rsidRPr="008918D3">
        <w:rPr>
          <w:rFonts w:ascii="Times New Roman" w:hAnsi="Times New Roman" w:cs="Times New Roman"/>
          <w:color w:val="000000"/>
          <w:sz w:val="24"/>
          <w:szCs w:val="24"/>
        </w:rPr>
        <w:t>Приложение 3 к письму о подаче оферты</w:t>
      </w:r>
      <w:r w:rsidRPr="008918D3">
        <w:rPr>
          <w:rFonts w:ascii="Times New Roman" w:hAnsi="Times New Roman" w:cs="Times New Roman"/>
          <w:color w:val="000000"/>
          <w:sz w:val="24"/>
          <w:szCs w:val="24"/>
        </w:rPr>
        <w:br/>
        <w:t>от «____»_____________ </w:t>
      </w:r>
      <w:proofErr w:type="gramStart"/>
      <w:r w:rsidRPr="008918D3">
        <w:rPr>
          <w:rFonts w:ascii="Times New Roman" w:hAnsi="Times New Roman" w:cs="Times New Roman"/>
          <w:color w:val="000000"/>
          <w:sz w:val="24"/>
          <w:szCs w:val="24"/>
        </w:rPr>
        <w:t>г</w:t>
      </w:r>
      <w:proofErr w:type="gramEnd"/>
      <w:r w:rsidRPr="008918D3">
        <w:rPr>
          <w:rFonts w:ascii="Times New Roman" w:hAnsi="Times New Roman" w:cs="Times New Roman"/>
          <w:color w:val="000000"/>
          <w:sz w:val="24"/>
          <w:szCs w:val="24"/>
        </w:rPr>
        <w:t>. №__________</w:t>
      </w:r>
    </w:p>
    <w:p w:rsidR="008918D3" w:rsidRPr="008918D3" w:rsidRDefault="008918D3" w:rsidP="008918D3">
      <w:pPr>
        <w:spacing w:line="240" w:lineRule="auto"/>
        <w:jc w:val="center"/>
        <w:rPr>
          <w:rFonts w:ascii="Times New Roman" w:hAnsi="Times New Roman" w:cs="Times New Roman"/>
          <w:b/>
          <w:sz w:val="24"/>
          <w:szCs w:val="24"/>
        </w:rPr>
      </w:pPr>
      <w:r w:rsidRPr="008918D3">
        <w:rPr>
          <w:rFonts w:ascii="Times New Roman" w:hAnsi="Times New Roman" w:cs="Times New Roman"/>
          <w:b/>
          <w:sz w:val="24"/>
          <w:szCs w:val="24"/>
        </w:rPr>
        <w:t>Календарный план</w:t>
      </w:r>
    </w:p>
    <w:p w:rsidR="008918D3" w:rsidRPr="008918D3" w:rsidRDefault="008918D3" w:rsidP="008918D3">
      <w:pPr>
        <w:spacing w:line="240" w:lineRule="auto"/>
        <w:rPr>
          <w:rFonts w:ascii="Times New Roman" w:hAnsi="Times New Roman" w:cs="Times New Roman"/>
          <w:color w:val="000000"/>
          <w:sz w:val="24"/>
          <w:szCs w:val="24"/>
        </w:rPr>
      </w:pPr>
      <w:r w:rsidRPr="008918D3">
        <w:rPr>
          <w:rFonts w:ascii="Times New Roman" w:hAnsi="Times New Roman" w:cs="Times New Roman"/>
          <w:color w:val="000000"/>
          <w:sz w:val="24"/>
          <w:szCs w:val="24"/>
        </w:rPr>
        <w:t>Наименование и адрес Участника конкурса: _________________________________</w:t>
      </w:r>
    </w:p>
    <w:p w:rsidR="008918D3" w:rsidRPr="008918D3" w:rsidRDefault="008918D3" w:rsidP="008918D3">
      <w:pPr>
        <w:spacing w:line="240" w:lineRule="auto"/>
        <w:jc w:val="center"/>
        <w:rPr>
          <w:rFonts w:ascii="Times New Roman" w:hAnsi="Times New Roman" w:cs="Times New Roman"/>
          <w:b/>
          <w:sz w:val="24"/>
          <w:szCs w:val="24"/>
        </w:rPr>
      </w:pPr>
      <w:r w:rsidRPr="008918D3">
        <w:rPr>
          <w:rFonts w:ascii="Times New Roman" w:hAnsi="Times New Roman" w:cs="Times New Roman"/>
          <w:b/>
          <w:sz w:val="24"/>
          <w:szCs w:val="24"/>
          <w:highlight w:val="yellow"/>
        </w:rPr>
        <w:t>[Форма Календарного плана согласно приложению № 2 к проекту догов</w:t>
      </w:r>
      <w:r w:rsidRPr="008918D3">
        <w:rPr>
          <w:rFonts w:ascii="Times New Roman" w:hAnsi="Times New Roman" w:cs="Times New Roman"/>
          <w:b/>
          <w:sz w:val="24"/>
          <w:szCs w:val="24"/>
          <w:highlight w:val="yellow"/>
        </w:rPr>
        <w:t>о</w:t>
      </w:r>
      <w:r w:rsidRPr="008918D3">
        <w:rPr>
          <w:rFonts w:ascii="Times New Roman" w:hAnsi="Times New Roman" w:cs="Times New Roman"/>
          <w:b/>
          <w:sz w:val="24"/>
          <w:szCs w:val="24"/>
          <w:highlight w:val="yellow"/>
        </w:rPr>
        <w:t>ра]</w:t>
      </w:r>
    </w:p>
    <w:p w:rsidR="008918D3" w:rsidRPr="008918D3" w:rsidRDefault="008918D3" w:rsidP="008918D3">
      <w:pPr>
        <w:spacing w:line="240" w:lineRule="auto"/>
        <w:rPr>
          <w:rFonts w:ascii="Times New Roman" w:hAnsi="Times New Roman" w:cs="Times New Roman"/>
          <w:color w:val="000000"/>
        </w:rPr>
      </w:pPr>
      <w:r w:rsidRPr="008918D3">
        <w:rPr>
          <w:rFonts w:ascii="Times New Roman" w:hAnsi="Times New Roman" w:cs="Times New Roman"/>
          <w:color w:val="000000"/>
        </w:rPr>
        <w:t>____________________________________</w:t>
      </w:r>
    </w:p>
    <w:p w:rsidR="008918D3" w:rsidRPr="008918D3" w:rsidRDefault="008918D3" w:rsidP="008918D3">
      <w:pPr>
        <w:spacing w:line="240" w:lineRule="auto"/>
        <w:ind w:right="3684"/>
        <w:jc w:val="center"/>
        <w:rPr>
          <w:rFonts w:ascii="Times New Roman" w:hAnsi="Times New Roman" w:cs="Times New Roman"/>
          <w:color w:val="000000"/>
          <w:vertAlign w:val="superscript"/>
        </w:rPr>
      </w:pPr>
      <w:r w:rsidRPr="008918D3">
        <w:rPr>
          <w:rFonts w:ascii="Times New Roman" w:hAnsi="Times New Roman" w:cs="Times New Roman"/>
          <w:color w:val="000000"/>
          <w:vertAlign w:val="superscript"/>
        </w:rPr>
        <w:lastRenderedPageBreak/>
        <w:t>(подпись, М.П.)</w:t>
      </w:r>
    </w:p>
    <w:p w:rsidR="008918D3" w:rsidRPr="008918D3" w:rsidRDefault="008918D3" w:rsidP="008918D3">
      <w:pPr>
        <w:spacing w:line="240" w:lineRule="auto"/>
        <w:rPr>
          <w:rFonts w:ascii="Times New Roman" w:hAnsi="Times New Roman" w:cs="Times New Roman"/>
          <w:color w:val="000000"/>
        </w:rPr>
      </w:pPr>
      <w:r w:rsidRPr="008918D3">
        <w:rPr>
          <w:rFonts w:ascii="Times New Roman" w:hAnsi="Times New Roman" w:cs="Times New Roman"/>
          <w:color w:val="000000"/>
        </w:rPr>
        <w:t>____________________________________</w:t>
      </w:r>
    </w:p>
    <w:p w:rsidR="008918D3" w:rsidRPr="008918D3" w:rsidRDefault="008918D3" w:rsidP="008918D3">
      <w:pPr>
        <w:spacing w:line="240" w:lineRule="auto"/>
        <w:ind w:right="3684"/>
        <w:jc w:val="center"/>
        <w:rPr>
          <w:rFonts w:ascii="Times New Roman" w:hAnsi="Times New Roman" w:cs="Times New Roman"/>
          <w:color w:val="000000"/>
          <w:vertAlign w:val="superscript"/>
        </w:rPr>
      </w:pPr>
      <w:r w:rsidRPr="008918D3">
        <w:rPr>
          <w:rFonts w:ascii="Times New Roman" w:hAnsi="Times New Roman" w:cs="Times New Roman"/>
          <w:color w:val="000000"/>
          <w:vertAlign w:val="superscript"/>
        </w:rPr>
        <w:t xml:space="preserve">(фамилия, имя, отчество </w:t>
      </w:r>
      <w:proofErr w:type="gramStart"/>
      <w:r w:rsidRPr="008918D3">
        <w:rPr>
          <w:rFonts w:ascii="Times New Roman" w:hAnsi="Times New Roman" w:cs="Times New Roman"/>
          <w:color w:val="000000"/>
          <w:vertAlign w:val="superscript"/>
        </w:rPr>
        <w:t>подписавшего</w:t>
      </w:r>
      <w:proofErr w:type="gramEnd"/>
      <w:r w:rsidRPr="008918D3">
        <w:rPr>
          <w:rFonts w:ascii="Times New Roman" w:hAnsi="Times New Roman" w:cs="Times New Roman"/>
          <w:color w:val="000000"/>
          <w:vertAlign w:val="superscript"/>
        </w:rPr>
        <w:t>, должность)</w:t>
      </w:r>
    </w:p>
    <w:p w:rsidR="008918D3" w:rsidRPr="008918D3" w:rsidRDefault="008918D3" w:rsidP="008918D3">
      <w:pPr>
        <w:pBdr>
          <w:bottom w:val="single" w:sz="4" w:space="1" w:color="auto"/>
        </w:pBdr>
        <w:shd w:val="clear" w:color="auto" w:fill="E0E0E0"/>
        <w:spacing w:line="240" w:lineRule="auto"/>
        <w:ind w:right="23"/>
        <w:jc w:val="center"/>
        <w:rPr>
          <w:rFonts w:ascii="Times New Roman" w:hAnsi="Times New Roman" w:cs="Times New Roman"/>
          <w:b/>
          <w:color w:val="000000"/>
          <w:spacing w:val="36"/>
          <w:sz w:val="24"/>
          <w:szCs w:val="24"/>
        </w:rPr>
      </w:pPr>
      <w:r w:rsidRPr="008918D3">
        <w:rPr>
          <w:rFonts w:ascii="Times New Roman" w:hAnsi="Times New Roman" w:cs="Times New Roman"/>
          <w:b/>
          <w:color w:val="000000"/>
          <w:spacing w:val="36"/>
          <w:sz w:val="24"/>
          <w:szCs w:val="24"/>
        </w:rPr>
        <w:t>конец формы</w:t>
      </w:r>
    </w:p>
    <w:p w:rsidR="008918D3" w:rsidRPr="008918D3" w:rsidRDefault="008918D3" w:rsidP="008918D3">
      <w:pPr>
        <w:spacing w:line="240" w:lineRule="auto"/>
        <w:ind w:right="3684"/>
        <w:jc w:val="center"/>
        <w:rPr>
          <w:rFonts w:ascii="Times New Roman" w:hAnsi="Times New Roman" w:cs="Times New Roman"/>
          <w:color w:val="000000"/>
          <w:vertAlign w:val="superscript"/>
        </w:rPr>
      </w:pPr>
    </w:p>
    <w:p w:rsidR="008918D3" w:rsidRPr="008918D3" w:rsidRDefault="008918D3" w:rsidP="003716CF">
      <w:pPr>
        <w:pStyle w:val="22"/>
        <w:numPr>
          <w:ilvl w:val="2"/>
          <w:numId w:val="17"/>
        </w:numPr>
        <w:ind w:left="1134" w:hanging="850"/>
        <w:outlineLvl w:val="9"/>
        <w:rPr>
          <w:sz w:val="24"/>
        </w:rPr>
      </w:pPr>
      <w:bookmarkStart w:id="2" w:name="_Toc90385114"/>
      <w:bookmarkStart w:id="3" w:name="_Toc195592576"/>
      <w:r w:rsidRPr="008918D3">
        <w:rPr>
          <w:sz w:val="24"/>
        </w:rPr>
        <w:t>Инструкции по заполнению</w:t>
      </w:r>
      <w:bookmarkEnd w:id="2"/>
      <w:bookmarkEnd w:id="3"/>
    </w:p>
    <w:p w:rsidR="003716CF" w:rsidRPr="003716CF" w:rsidRDefault="003716CF" w:rsidP="003716CF">
      <w:pPr>
        <w:pStyle w:val="af0"/>
        <w:numPr>
          <w:ilvl w:val="0"/>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0"/>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0"/>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0"/>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1"/>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1"/>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1"/>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1"/>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2"/>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3716CF" w:rsidRPr="003716CF" w:rsidRDefault="003716CF" w:rsidP="003716CF">
      <w:pPr>
        <w:pStyle w:val="af0"/>
        <w:numPr>
          <w:ilvl w:val="2"/>
          <w:numId w:val="12"/>
        </w:numPr>
        <w:spacing w:after="0" w:line="240" w:lineRule="auto"/>
        <w:contextualSpacing w:val="0"/>
        <w:jc w:val="both"/>
        <w:rPr>
          <w:rFonts w:ascii="Times New Roman" w:eastAsia="Times New Roman" w:hAnsi="Times New Roman"/>
          <w:snapToGrid w:val="0"/>
          <w:vanish/>
          <w:sz w:val="24"/>
          <w:szCs w:val="20"/>
          <w:lang w:val="x-none" w:eastAsia="x-none"/>
        </w:rPr>
      </w:pPr>
    </w:p>
    <w:p w:rsidR="008918D3" w:rsidRPr="008918D3" w:rsidRDefault="008918D3" w:rsidP="003716CF">
      <w:pPr>
        <w:pStyle w:val="a1"/>
        <w:numPr>
          <w:ilvl w:val="3"/>
          <w:numId w:val="12"/>
        </w:numPr>
        <w:spacing w:line="240" w:lineRule="auto"/>
        <w:ind w:hanging="850"/>
        <w:rPr>
          <w:snapToGrid w:val="0"/>
          <w:sz w:val="24"/>
        </w:rPr>
      </w:pPr>
      <w:r w:rsidRPr="008918D3">
        <w:rPr>
          <w:snapToGrid w:val="0"/>
          <w:sz w:val="24"/>
        </w:rPr>
        <w:t>Участник указывает дату и номер Предложения в соответствии с письмом о подаче оферты (подраздел 4.3).</w:t>
      </w:r>
    </w:p>
    <w:p w:rsidR="008918D3" w:rsidRPr="008918D3" w:rsidRDefault="008918D3" w:rsidP="008918D3">
      <w:pPr>
        <w:pStyle w:val="a1"/>
        <w:numPr>
          <w:ilvl w:val="3"/>
          <w:numId w:val="12"/>
        </w:numPr>
        <w:spacing w:line="240" w:lineRule="auto"/>
        <w:ind w:hanging="850"/>
        <w:rPr>
          <w:snapToGrid w:val="0"/>
          <w:sz w:val="24"/>
        </w:rPr>
      </w:pPr>
      <w:r w:rsidRPr="008918D3">
        <w:rPr>
          <w:snapToGrid w:val="0"/>
          <w:sz w:val="24"/>
        </w:rPr>
        <w:t xml:space="preserve">Участник указывает свое фирменное наименование (в </w:t>
      </w:r>
      <w:proofErr w:type="spellStart"/>
      <w:r w:rsidRPr="008918D3">
        <w:rPr>
          <w:snapToGrid w:val="0"/>
          <w:sz w:val="24"/>
        </w:rPr>
        <w:t>т.ч</w:t>
      </w:r>
      <w:proofErr w:type="spellEnd"/>
      <w:r w:rsidRPr="008918D3">
        <w:rPr>
          <w:snapToGrid w:val="0"/>
          <w:sz w:val="24"/>
        </w:rPr>
        <w:t>. организационно-правовую форму) и свой адрес.</w:t>
      </w:r>
    </w:p>
    <w:p w:rsidR="008918D3" w:rsidRPr="008918D3" w:rsidRDefault="008918D3" w:rsidP="008918D3">
      <w:pPr>
        <w:pStyle w:val="a1"/>
        <w:numPr>
          <w:ilvl w:val="3"/>
          <w:numId w:val="12"/>
        </w:numPr>
        <w:spacing w:line="240" w:lineRule="auto"/>
        <w:ind w:hanging="850"/>
        <w:rPr>
          <w:snapToGrid w:val="0"/>
          <w:sz w:val="24"/>
          <w:szCs w:val="24"/>
        </w:rPr>
      </w:pPr>
      <w:r w:rsidRPr="008918D3">
        <w:rPr>
          <w:snapToGrid w:val="0"/>
          <w:sz w:val="24"/>
          <w:szCs w:val="24"/>
        </w:rPr>
        <w:t>После подписания протокола по выбору победителя, в течение 5 рабочих дней Победитель вправе откорректировать и согласовать с Заказчиком приложение № 2 к договору «</w:t>
      </w:r>
      <w:r w:rsidRPr="008918D3">
        <w:rPr>
          <w:bCs/>
          <w:snapToGrid w:val="0"/>
          <w:sz w:val="24"/>
          <w:szCs w:val="24"/>
        </w:rPr>
        <w:t>Календарный план</w:t>
      </w:r>
      <w:r w:rsidRPr="008918D3">
        <w:rPr>
          <w:snapToGrid w:val="0"/>
          <w:sz w:val="24"/>
          <w:szCs w:val="24"/>
        </w:rPr>
        <w:t>» в соответствии с предложением Победителя и на условиях Заказчика.</w:t>
      </w:r>
    </w:p>
    <w:p w:rsidR="008918D3" w:rsidRPr="008918D3" w:rsidRDefault="008918D3" w:rsidP="008918D3">
      <w:pPr>
        <w:pStyle w:val="a1"/>
        <w:numPr>
          <w:ilvl w:val="3"/>
          <w:numId w:val="12"/>
        </w:numPr>
        <w:spacing w:line="240" w:lineRule="auto"/>
        <w:ind w:hanging="850"/>
        <w:rPr>
          <w:sz w:val="24"/>
          <w:szCs w:val="24"/>
        </w:rPr>
      </w:pPr>
      <w:r w:rsidRPr="008918D3">
        <w:rPr>
          <w:sz w:val="24"/>
          <w:szCs w:val="24"/>
        </w:rPr>
        <w:t>В случае выявления замечаний на этапе прохождения Заказчиком экспертизы проектной и сметной документации в органах государственной экспертизы/ в негосударственной экспертной организации, подрядная организация обеспечивает безвозмездную корректировку проектно-сметной документации по замечаниям экспертизы в установленный срок, до получения положительных заключений.</w:t>
      </w:r>
    </w:p>
    <w:p w:rsidR="008918D3" w:rsidRPr="008918D3" w:rsidRDefault="008918D3" w:rsidP="008918D3">
      <w:pPr>
        <w:pStyle w:val="a1"/>
        <w:numPr>
          <w:ilvl w:val="3"/>
          <w:numId w:val="12"/>
        </w:numPr>
        <w:spacing w:line="240" w:lineRule="auto"/>
        <w:ind w:hanging="850"/>
        <w:rPr>
          <w:i/>
          <w:sz w:val="24"/>
          <w:szCs w:val="24"/>
        </w:rPr>
      </w:pPr>
      <w:r w:rsidRPr="008918D3">
        <w:rPr>
          <w:i/>
          <w:sz w:val="24"/>
          <w:szCs w:val="24"/>
        </w:rPr>
        <w:t>При заполнении календарного плана (приложение №2 к проекту договора) необходимо руководствоваться следующим:</w:t>
      </w:r>
    </w:p>
    <w:p w:rsidR="008918D3" w:rsidRPr="008918D3" w:rsidRDefault="008918D3" w:rsidP="008918D3">
      <w:pPr>
        <w:pStyle w:val="af5"/>
        <w:spacing w:before="0" w:beforeAutospacing="0" w:after="0" w:afterAutospacing="0"/>
        <w:ind w:firstLine="709"/>
        <w:jc w:val="both"/>
        <w:rPr>
          <w:i/>
        </w:rPr>
      </w:pPr>
      <w:r w:rsidRPr="008918D3">
        <w:rPr>
          <w:i/>
        </w:rPr>
        <w:t>- Изменение формы календарного плана, в том числе добавление/удаление любых видов работ, не указанных в календарном плане, не допускается;</w:t>
      </w:r>
    </w:p>
    <w:p w:rsidR="008918D3" w:rsidRPr="008918D3" w:rsidRDefault="008918D3" w:rsidP="008918D3">
      <w:pPr>
        <w:pStyle w:val="af5"/>
        <w:spacing w:before="0" w:beforeAutospacing="0" w:after="0" w:afterAutospacing="0"/>
        <w:ind w:firstLine="709"/>
        <w:jc w:val="both"/>
        <w:rPr>
          <w:i/>
        </w:rPr>
      </w:pPr>
      <w:r w:rsidRPr="008918D3">
        <w:rPr>
          <w:i/>
        </w:rPr>
        <w:t>- Таблица «Показатели инвестиционной программы АО «</w:t>
      </w:r>
      <w:proofErr w:type="spellStart"/>
      <w:r w:rsidRPr="008918D3">
        <w:rPr>
          <w:i/>
        </w:rPr>
        <w:t>Тюменьэнерго</w:t>
      </w:r>
      <w:proofErr w:type="spellEnd"/>
      <w:r w:rsidRPr="008918D3">
        <w:rPr>
          <w:i/>
        </w:rPr>
        <w:t>» по объекту на 2017 год» изменению не подлежит;</w:t>
      </w:r>
    </w:p>
    <w:p w:rsidR="008918D3" w:rsidRDefault="008918D3" w:rsidP="008918D3">
      <w:pPr>
        <w:pStyle w:val="af5"/>
        <w:spacing w:before="0" w:beforeAutospacing="0" w:after="0" w:afterAutospacing="0"/>
        <w:ind w:firstLine="709"/>
        <w:jc w:val="both"/>
        <w:rPr>
          <w:i/>
        </w:rPr>
      </w:pPr>
      <w:r w:rsidRPr="008918D3">
        <w:rPr>
          <w:i/>
        </w:rPr>
        <w:t>- Работы по проведению Заказчиком ведомственной экспертизы проектно-сметной документации (этап №2 календарного плана) не должны учитываться в ценовом предложении Участника.</w:t>
      </w:r>
    </w:p>
    <w:p w:rsidR="003716CF" w:rsidRDefault="003716CF" w:rsidP="008918D3">
      <w:pPr>
        <w:pStyle w:val="af5"/>
        <w:spacing w:before="0" w:beforeAutospacing="0" w:after="0" w:afterAutospacing="0"/>
        <w:ind w:firstLine="709"/>
        <w:jc w:val="both"/>
        <w:rPr>
          <w:i/>
        </w:rPr>
      </w:pPr>
    </w:p>
    <w:p w:rsidR="003716CF" w:rsidRPr="003716CF" w:rsidRDefault="003716CF" w:rsidP="003716CF">
      <w:pPr>
        <w:pStyle w:val="2"/>
        <w:numPr>
          <w:ilvl w:val="1"/>
          <w:numId w:val="18"/>
        </w:numPr>
        <w:spacing w:before="120"/>
        <w:rPr>
          <w:sz w:val="24"/>
        </w:rPr>
      </w:pPr>
      <w:bookmarkStart w:id="4" w:name="_Toc476639145"/>
      <w:r w:rsidRPr="003716CF">
        <w:rPr>
          <w:sz w:val="24"/>
        </w:rPr>
        <w:t>Справка о кадровых ресурсах (форма 7)</w:t>
      </w:r>
      <w:bookmarkEnd w:id="4"/>
    </w:p>
    <w:p w:rsidR="003716CF" w:rsidRPr="003716CF" w:rsidRDefault="003716CF" w:rsidP="003716CF">
      <w:pPr>
        <w:pStyle w:val="22"/>
        <w:numPr>
          <w:ilvl w:val="2"/>
          <w:numId w:val="18"/>
        </w:numPr>
        <w:tabs>
          <w:tab w:val="num" w:pos="1314"/>
        </w:tabs>
        <w:ind w:left="0" w:firstLine="180"/>
        <w:outlineLvl w:val="9"/>
        <w:rPr>
          <w:sz w:val="24"/>
        </w:rPr>
      </w:pPr>
      <w:bookmarkStart w:id="5" w:name="_Toc195592602"/>
      <w:r w:rsidRPr="003716CF">
        <w:rPr>
          <w:sz w:val="24"/>
        </w:rPr>
        <w:t>Форма Справки о кадровых ресурсах</w:t>
      </w:r>
      <w:bookmarkEnd w:id="5"/>
    </w:p>
    <w:p w:rsidR="003716CF" w:rsidRPr="003716CF" w:rsidRDefault="003716CF" w:rsidP="003716CF">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3716CF">
        <w:rPr>
          <w:rFonts w:ascii="Times New Roman" w:hAnsi="Times New Roman" w:cs="Times New Roman"/>
          <w:b/>
          <w:color w:val="000000"/>
          <w:spacing w:val="36"/>
          <w:sz w:val="24"/>
          <w:szCs w:val="24"/>
        </w:rPr>
        <w:t>начало формы</w:t>
      </w:r>
    </w:p>
    <w:p w:rsidR="003716CF" w:rsidRPr="003716CF" w:rsidRDefault="003716CF" w:rsidP="003716CF">
      <w:pPr>
        <w:spacing w:line="240" w:lineRule="auto"/>
        <w:rPr>
          <w:rFonts w:ascii="Times New Roman" w:hAnsi="Times New Roman" w:cs="Times New Roman"/>
          <w:sz w:val="24"/>
          <w:szCs w:val="24"/>
        </w:rPr>
      </w:pPr>
      <w:r w:rsidRPr="003716CF">
        <w:rPr>
          <w:rFonts w:ascii="Times New Roman" w:hAnsi="Times New Roman" w:cs="Times New Roman"/>
          <w:sz w:val="24"/>
          <w:szCs w:val="24"/>
        </w:rPr>
        <w:t>Приложение __ к письму о подаче оферты</w:t>
      </w:r>
      <w:r w:rsidRPr="003716CF">
        <w:rPr>
          <w:rFonts w:ascii="Times New Roman" w:hAnsi="Times New Roman" w:cs="Times New Roman"/>
          <w:sz w:val="24"/>
          <w:szCs w:val="24"/>
        </w:rPr>
        <w:br/>
        <w:t>от «____»_____________ </w:t>
      </w:r>
      <w:proofErr w:type="gramStart"/>
      <w:r w:rsidRPr="003716CF">
        <w:rPr>
          <w:rFonts w:ascii="Times New Roman" w:hAnsi="Times New Roman" w:cs="Times New Roman"/>
          <w:sz w:val="24"/>
          <w:szCs w:val="24"/>
        </w:rPr>
        <w:t>г</w:t>
      </w:r>
      <w:proofErr w:type="gramEnd"/>
      <w:r w:rsidRPr="003716CF">
        <w:rPr>
          <w:rFonts w:ascii="Times New Roman" w:hAnsi="Times New Roman" w:cs="Times New Roman"/>
          <w:sz w:val="24"/>
          <w:szCs w:val="24"/>
        </w:rPr>
        <w:t>. №__________</w:t>
      </w:r>
    </w:p>
    <w:p w:rsidR="003716CF" w:rsidRPr="003716CF" w:rsidRDefault="003716CF" w:rsidP="003716CF">
      <w:pPr>
        <w:suppressAutoHyphens/>
        <w:jc w:val="center"/>
        <w:rPr>
          <w:rFonts w:ascii="Times New Roman" w:hAnsi="Times New Roman" w:cs="Times New Roman"/>
          <w:b/>
          <w:szCs w:val="32"/>
        </w:rPr>
      </w:pPr>
      <w:r w:rsidRPr="003716CF">
        <w:rPr>
          <w:rFonts w:ascii="Times New Roman" w:hAnsi="Times New Roman" w:cs="Times New Roman"/>
          <w:b/>
          <w:szCs w:val="32"/>
        </w:rPr>
        <w:t>Справка о кадровых ресурсах</w:t>
      </w:r>
    </w:p>
    <w:p w:rsidR="003716CF" w:rsidRPr="003716CF" w:rsidRDefault="003716CF" w:rsidP="003716CF">
      <w:pPr>
        <w:spacing w:line="240" w:lineRule="auto"/>
        <w:rPr>
          <w:rFonts w:ascii="Times New Roman" w:hAnsi="Times New Roman" w:cs="Times New Roman"/>
          <w:color w:val="000000"/>
          <w:sz w:val="24"/>
        </w:rPr>
      </w:pPr>
      <w:r w:rsidRPr="003716CF">
        <w:rPr>
          <w:rFonts w:ascii="Times New Roman" w:hAnsi="Times New Roman" w:cs="Times New Roman"/>
          <w:color w:val="000000"/>
          <w:sz w:val="24"/>
        </w:rPr>
        <w:t>Наименование и адрес Участника: _________________________________</w:t>
      </w:r>
    </w:p>
    <w:p w:rsidR="003716CF" w:rsidRPr="003716CF" w:rsidRDefault="003716CF" w:rsidP="003716CF">
      <w:pPr>
        <w:spacing w:line="240" w:lineRule="auto"/>
        <w:rPr>
          <w:rFonts w:ascii="Times New Roman" w:hAnsi="Times New Roman" w:cs="Times New Roman"/>
          <w:sz w:val="24"/>
        </w:rPr>
      </w:pPr>
    </w:p>
    <w:p w:rsidR="003716CF" w:rsidRPr="003716CF" w:rsidRDefault="003716CF" w:rsidP="003716CF">
      <w:pPr>
        <w:spacing w:after="120" w:line="240" w:lineRule="auto"/>
        <w:ind w:left="550"/>
        <w:rPr>
          <w:rFonts w:ascii="Times New Roman" w:hAnsi="Times New Roman" w:cs="Times New Roman"/>
          <w:sz w:val="24"/>
        </w:rPr>
      </w:pPr>
      <w:r w:rsidRPr="003716CF">
        <w:rPr>
          <w:rFonts w:ascii="Times New Roman" w:hAnsi="Times New Roman" w:cs="Times New Roman"/>
          <w:sz w:val="24"/>
        </w:rPr>
        <w:t>Таблица 1. Общая штатная численность персонала и суммарная численность персонала, привлекаемого для выполнения работ по дог</w:t>
      </w:r>
      <w:r w:rsidRPr="003716CF">
        <w:rPr>
          <w:rFonts w:ascii="Times New Roman" w:hAnsi="Times New Roman" w:cs="Times New Roman"/>
          <w:sz w:val="24"/>
        </w:rPr>
        <w:t>о</w:t>
      </w:r>
      <w:r w:rsidRPr="003716CF">
        <w:rPr>
          <w:rFonts w:ascii="Times New Roman" w:hAnsi="Times New Roman" w:cs="Times New Roman"/>
          <w:sz w:val="24"/>
        </w:rPr>
        <w:t>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2"/>
        <w:gridCol w:w="6"/>
        <w:gridCol w:w="1949"/>
        <w:gridCol w:w="1068"/>
        <w:gridCol w:w="983"/>
        <w:gridCol w:w="997"/>
        <w:gridCol w:w="958"/>
        <w:gridCol w:w="997"/>
        <w:gridCol w:w="954"/>
      </w:tblGrid>
      <w:tr w:rsidR="003716CF" w:rsidRPr="003716CF" w:rsidTr="00F6450C">
        <w:trPr>
          <w:trHeight w:val="756"/>
        </w:trPr>
        <w:tc>
          <w:tcPr>
            <w:tcW w:w="1977" w:type="pct"/>
            <w:gridSpan w:val="3"/>
            <w:vAlign w:val="center"/>
          </w:tcPr>
          <w:p w:rsidR="003716CF" w:rsidRPr="003716CF" w:rsidRDefault="003716CF" w:rsidP="00F6450C">
            <w:pPr>
              <w:pStyle w:val="Times12"/>
              <w:widowControl w:val="0"/>
              <w:ind w:left="-108" w:firstLine="108"/>
              <w:jc w:val="center"/>
              <w:rPr>
                <w:b/>
                <w:sz w:val="20"/>
                <w:szCs w:val="20"/>
              </w:rPr>
            </w:pPr>
            <w:r w:rsidRPr="003716CF">
              <w:rPr>
                <w:b/>
                <w:sz w:val="20"/>
                <w:szCs w:val="20"/>
              </w:rPr>
              <w:t>Штатный персонал</w:t>
            </w:r>
          </w:p>
        </w:tc>
        <w:tc>
          <w:tcPr>
            <w:tcW w:w="1041" w:type="pct"/>
            <w:gridSpan w:val="2"/>
            <w:vAlign w:val="center"/>
          </w:tcPr>
          <w:p w:rsidR="003716CF" w:rsidRPr="003716CF" w:rsidRDefault="003716CF" w:rsidP="00F6450C">
            <w:pPr>
              <w:pStyle w:val="af6"/>
              <w:keepNext w:val="0"/>
              <w:widowControl w:val="0"/>
              <w:spacing w:before="0" w:after="0"/>
              <w:jc w:val="center"/>
              <w:rPr>
                <w:b/>
                <w:i/>
                <w:sz w:val="20"/>
              </w:rPr>
            </w:pPr>
            <w:r w:rsidRPr="003716CF">
              <w:rPr>
                <w:b/>
                <w:i/>
                <w:sz w:val="20"/>
              </w:rPr>
              <w:t>Участник</w:t>
            </w:r>
          </w:p>
        </w:tc>
        <w:tc>
          <w:tcPr>
            <w:tcW w:w="992" w:type="pct"/>
            <w:gridSpan w:val="2"/>
            <w:vAlign w:val="center"/>
          </w:tcPr>
          <w:p w:rsidR="003716CF" w:rsidRPr="003716CF" w:rsidRDefault="003716CF" w:rsidP="00F6450C">
            <w:pPr>
              <w:pStyle w:val="af6"/>
              <w:keepNext w:val="0"/>
              <w:widowControl w:val="0"/>
              <w:spacing w:before="0" w:after="0"/>
              <w:jc w:val="center"/>
              <w:rPr>
                <w:b/>
                <w:i/>
                <w:sz w:val="20"/>
              </w:rPr>
            </w:pPr>
            <w:proofErr w:type="gramStart"/>
            <w:r w:rsidRPr="003716CF">
              <w:rPr>
                <w:b/>
                <w:i/>
                <w:sz w:val="20"/>
              </w:rPr>
              <w:t>Субподрядчик/член коллективного учас</w:t>
            </w:r>
            <w:r w:rsidRPr="003716CF">
              <w:rPr>
                <w:b/>
                <w:i/>
                <w:sz w:val="20"/>
              </w:rPr>
              <w:t>т</w:t>
            </w:r>
            <w:r w:rsidRPr="003716CF">
              <w:rPr>
                <w:b/>
                <w:i/>
                <w:sz w:val="20"/>
              </w:rPr>
              <w:t>ник) 1</w:t>
            </w:r>
            <w:proofErr w:type="gramEnd"/>
          </w:p>
        </w:tc>
        <w:tc>
          <w:tcPr>
            <w:tcW w:w="990" w:type="pct"/>
            <w:gridSpan w:val="2"/>
            <w:vAlign w:val="center"/>
          </w:tcPr>
          <w:p w:rsidR="003716CF" w:rsidRPr="003716CF" w:rsidRDefault="003716CF" w:rsidP="00F6450C">
            <w:pPr>
              <w:pStyle w:val="af6"/>
              <w:keepNext w:val="0"/>
              <w:widowControl w:val="0"/>
              <w:spacing w:before="0" w:after="0"/>
              <w:jc w:val="center"/>
              <w:rPr>
                <w:b/>
                <w:i/>
                <w:sz w:val="20"/>
              </w:rPr>
            </w:pPr>
            <w:r w:rsidRPr="003716CF">
              <w:rPr>
                <w:b/>
                <w:i/>
                <w:sz w:val="20"/>
              </w:rPr>
              <w:t>Субподрядчик/член коллективного учас</w:t>
            </w:r>
            <w:r w:rsidRPr="003716CF">
              <w:rPr>
                <w:b/>
                <w:i/>
                <w:sz w:val="20"/>
              </w:rPr>
              <w:t>т</w:t>
            </w:r>
            <w:r w:rsidRPr="003716CF">
              <w:rPr>
                <w:b/>
                <w:i/>
                <w:sz w:val="20"/>
              </w:rPr>
              <w:t>ника 2</w:t>
            </w:r>
          </w:p>
        </w:tc>
      </w:tr>
      <w:tr w:rsidR="003716CF" w:rsidRPr="003716CF" w:rsidTr="00F6450C">
        <w:trPr>
          <w:trHeight w:val="340"/>
        </w:trPr>
        <w:tc>
          <w:tcPr>
            <w:tcW w:w="985" w:type="pct"/>
            <w:vAlign w:val="center"/>
          </w:tcPr>
          <w:p w:rsidR="003716CF" w:rsidRPr="003716CF" w:rsidRDefault="003716CF" w:rsidP="00F6450C">
            <w:pPr>
              <w:pStyle w:val="af7"/>
              <w:widowControl w:val="0"/>
              <w:spacing w:before="0" w:after="0"/>
              <w:jc w:val="center"/>
              <w:rPr>
                <w:sz w:val="22"/>
              </w:rPr>
            </w:pPr>
            <w:r w:rsidRPr="003716CF">
              <w:rPr>
                <w:sz w:val="22"/>
              </w:rPr>
              <w:t>Требование</w:t>
            </w:r>
          </w:p>
          <w:p w:rsidR="003716CF" w:rsidRPr="003716CF" w:rsidRDefault="003716CF" w:rsidP="00F6450C">
            <w:pPr>
              <w:pStyle w:val="af7"/>
              <w:widowControl w:val="0"/>
              <w:spacing w:before="0" w:after="0"/>
              <w:jc w:val="center"/>
              <w:rPr>
                <w:sz w:val="22"/>
              </w:rPr>
            </w:pPr>
            <w:r w:rsidRPr="003716CF">
              <w:rPr>
                <w:sz w:val="22"/>
              </w:rPr>
              <w:t>З</w:t>
            </w:r>
            <w:r w:rsidRPr="003716CF">
              <w:rPr>
                <w:sz w:val="22"/>
              </w:rPr>
              <w:t>а</w:t>
            </w:r>
            <w:r w:rsidRPr="003716CF">
              <w:rPr>
                <w:sz w:val="22"/>
              </w:rPr>
              <w:t>казчика</w:t>
            </w:r>
          </w:p>
        </w:tc>
        <w:tc>
          <w:tcPr>
            <w:tcW w:w="992" w:type="pct"/>
            <w:gridSpan w:val="2"/>
            <w:vAlign w:val="center"/>
          </w:tcPr>
          <w:p w:rsidR="003716CF" w:rsidRPr="003716CF" w:rsidRDefault="003716CF" w:rsidP="00F6450C">
            <w:pPr>
              <w:pStyle w:val="af7"/>
              <w:widowControl w:val="0"/>
              <w:spacing w:before="0" w:after="0"/>
              <w:jc w:val="center"/>
              <w:rPr>
                <w:sz w:val="22"/>
              </w:rPr>
            </w:pPr>
            <w:r w:rsidRPr="003716CF">
              <w:rPr>
                <w:sz w:val="22"/>
              </w:rPr>
              <w:t>Предложение Участника</w:t>
            </w:r>
          </w:p>
        </w:tc>
        <w:tc>
          <w:tcPr>
            <w:tcW w:w="542" w:type="pct"/>
            <w:vAlign w:val="center"/>
          </w:tcPr>
          <w:p w:rsidR="003716CF" w:rsidRPr="003716CF" w:rsidRDefault="003716CF" w:rsidP="00F6450C">
            <w:pPr>
              <w:pStyle w:val="af7"/>
              <w:widowControl w:val="0"/>
              <w:spacing w:before="0" w:after="0"/>
              <w:jc w:val="center"/>
              <w:rPr>
                <w:sz w:val="18"/>
                <w:szCs w:val="18"/>
              </w:rPr>
            </w:pPr>
            <w:r w:rsidRPr="003716CF">
              <w:rPr>
                <w:sz w:val="18"/>
                <w:szCs w:val="18"/>
              </w:rPr>
              <w:t>Общая числе</w:t>
            </w:r>
            <w:r w:rsidRPr="003716CF">
              <w:rPr>
                <w:sz w:val="18"/>
                <w:szCs w:val="18"/>
              </w:rPr>
              <w:t>н</w:t>
            </w:r>
            <w:r w:rsidRPr="003716CF">
              <w:rPr>
                <w:sz w:val="18"/>
                <w:szCs w:val="18"/>
              </w:rPr>
              <w:t>ность</w:t>
            </w:r>
          </w:p>
        </w:tc>
        <w:tc>
          <w:tcPr>
            <w:tcW w:w="499" w:type="pct"/>
          </w:tcPr>
          <w:p w:rsidR="003716CF" w:rsidRPr="003716CF" w:rsidRDefault="003716CF" w:rsidP="00F6450C">
            <w:pPr>
              <w:pStyle w:val="af7"/>
              <w:widowControl w:val="0"/>
              <w:spacing w:before="0" w:after="0"/>
              <w:jc w:val="center"/>
              <w:rPr>
                <w:sz w:val="18"/>
                <w:szCs w:val="18"/>
              </w:rPr>
            </w:pPr>
            <w:r w:rsidRPr="003716CF">
              <w:rPr>
                <w:sz w:val="18"/>
                <w:szCs w:val="18"/>
              </w:rPr>
              <w:t xml:space="preserve">В </w:t>
            </w:r>
            <w:proofErr w:type="spellStart"/>
            <w:r w:rsidRPr="003716CF">
              <w:rPr>
                <w:sz w:val="18"/>
                <w:szCs w:val="18"/>
              </w:rPr>
              <w:t>т.ч</w:t>
            </w:r>
            <w:proofErr w:type="spellEnd"/>
            <w:r w:rsidRPr="003716CF">
              <w:rPr>
                <w:sz w:val="18"/>
                <w:szCs w:val="18"/>
              </w:rPr>
              <w:t>. для р</w:t>
            </w:r>
            <w:r w:rsidRPr="003716CF">
              <w:rPr>
                <w:sz w:val="18"/>
                <w:szCs w:val="18"/>
              </w:rPr>
              <w:t>а</w:t>
            </w:r>
            <w:r w:rsidRPr="003716CF">
              <w:rPr>
                <w:sz w:val="18"/>
                <w:szCs w:val="18"/>
              </w:rPr>
              <w:t xml:space="preserve">бот по </w:t>
            </w:r>
            <w:r w:rsidRPr="003716CF">
              <w:rPr>
                <w:sz w:val="18"/>
                <w:szCs w:val="18"/>
              </w:rPr>
              <w:lastRenderedPageBreak/>
              <w:t>данн</w:t>
            </w:r>
            <w:r w:rsidRPr="003716CF">
              <w:rPr>
                <w:sz w:val="18"/>
                <w:szCs w:val="18"/>
              </w:rPr>
              <w:t>о</w:t>
            </w:r>
            <w:r w:rsidRPr="003716CF">
              <w:rPr>
                <w:sz w:val="18"/>
                <w:szCs w:val="18"/>
              </w:rPr>
              <w:t>му договору</w:t>
            </w:r>
          </w:p>
        </w:tc>
        <w:tc>
          <w:tcPr>
            <w:tcW w:w="506" w:type="pct"/>
            <w:vAlign w:val="center"/>
          </w:tcPr>
          <w:p w:rsidR="003716CF" w:rsidRPr="003716CF" w:rsidRDefault="003716CF" w:rsidP="00F6450C">
            <w:pPr>
              <w:pStyle w:val="af7"/>
              <w:widowControl w:val="0"/>
              <w:spacing w:before="0" w:after="0"/>
              <w:jc w:val="center"/>
              <w:rPr>
                <w:sz w:val="18"/>
                <w:szCs w:val="18"/>
              </w:rPr>
            </w:pPr>
            <w:r w:rsidRPr="003716CF">
              <w:rPr>
                <w:sz w:val="18"/>
                <w:szCs w:val="18"/>
              </w:rPr>
              <w:lastRenderedPageBreak/>
              <w:t>Общая числе</w:t>
            </w:r>
            <w:r w:rsidRPr="003716CF">
              <w:rPr>
                <w:sz w:val="18"/>
                <w:szCs w:val="18"/>
              </w:rPr>
              <w:t>н</w:t>
            </w:r>
            <w:r w:rsidRPr="003716CF">
              <w:rPr>
                <w:sz w:val="18"/>
                <w:szCs w:val="18"/>
              </w:rPr>
              <w:t>ность</w:t>
            </w:r>
          </w:p>
        </w:tc>
        <w:tc>
          <w:tcPr>
            <w:tcW w:w="486" w:type="pct"/>
          </w:tcPr>
          <w:p w:rsidR="003716CF" w:rsidRPr="003716CF" w:rsidRDefault="003716CF" w:rsidP="00F6450C">
            <w:pPr>
              <w:pStyle w:val="af7"/>
              <w:widowControl w:val="0"/>
              <w:spacing w:before="0" w:after="0"/>
              <w:jc w:val="center"/>
              <w:rPr>
                <w:sz w:val="18"/>
                <w:szCs w:val="18"/>
              </w:rPr>
            </w:pPr>
            <w:r w:rsidRPr="003716CF">
              <w:rPr>
                <w:sz w:val="18"/>
                <w:szCs w:val="18"/>
              </w:rPr>
              <w:t xml:space="preserve">В </w:t>
            </w:r>
            <w:proofErr w:type="spellStart"/>
            <w:r w:rsidRPr="003716CF">
              <w:rPr>
                <w:sz w:val="18"/>
                <w:szCs w:val="18"/>
              </w:rPr>
              <w:t>т.ч</w:t>
            </w:r>
            <w:proofErr w:type="spellEnd"/>
            <w:r w:rsidRPr="003716CF">
              <w:rPr>
                <w:sz w:val="18"/>
                <w:szCs w:val="18"/>
              </w:rPr>
              <w:t>. для р</w:t>
            </w:r>
            <w:r w:rsidRPr="003716CF">
              <w:rPr>
                <w:sz w:val="18"/>
                <w:szCs w:val="18"/>
              </w:rPr>
              <w:t>а</w:t>
            </w:r>
            <w:r w:rsidRPr="003716CF">
              <w:rPr>
                <w:sz w:val="18"/>
                <w:szCs w:val="18"/>
              </w:rPr>
              <w:t xml:space="preserve">бот по </w:t>
            </w:r>
            <w:r w:rsidRPr="003716CF">
              <w:rPr>
                <w:sz w:val="18"/>
                <w:szCs w:val="18"/>
              </w:rPr>
              <w:lastRenderedPageBreak/>
              <w:t>данн</w:t>
            </w:r>
            <w:r w:rsidRPr="003716CF">
              <w:rPr>
                <w:sz w:val="18"/>
                <w:szCs w:val="18"/>
              </w:rPr>
              <w:t>о</w:t>
            </w:r>
            <w:r w:rsidRPr="003716CF">
              <w:rPr>
                <w:sz w:val="18"/>
                <w:szCs w:val="18"/>
              </w:rPr>
              <w:t>му догов</w:t>
            </w:r>
            <w:r w:rsidRPr="003716CF">
              <w:rPr>
                <w:sz w:val="18"/>
                <w:szCs w:val="18"/>
              </w:rPr>
              <w:t>о</w:t>
            </w:r>
            <w:r w:rsidRPr="003716CF">
              <w:rPr>
                <w:sz w:val="18"/>
                <w:szCs w:val="18"/>
              </w:rPr>
              <w:t>ру</w:t>
            </w:r>
          </w:p>
        </w:tc>
        <w:tc>
          <w:tcPr>
            <w:tcW w:w="506" w:type="pct"/>
            <w:vAlign w:val="center"/>
          </w:tcPr>
          <w:p w:rsidR="003716CF" w:rsidRPr="003716CF" w:rsidRDefault="003716CF" w:rsidP="00F6450C">
            <w:pPr>
              <w:pStyle w:val="af7"/>
              <w:widowControl w:val="0"/>
              <w:spacing w:before="0" w:after="0"/>
              <w:jc w:val="center"/>
              <w:rPr>
                <w:sz w:val="18"/>
                <w:szCs w:val="18"/>
              </w:rPr>
            </w:pPr>
            <w:r w:rsidRPr="003716CF">
              <w:rPr>
                <w:sz w:val="18"/>
                <w:szCs w:val="18"/>
              </w:rPr>
              <w:lastRenderedPageBreak/>
              <w:t>Общая числе</w:t>
            </w:r>
            <w:r w:rsidRPr="003716CF">
              <w:rPr>
                <w:sz w:val="18"/>
                <w:szCs w:val="18"/>
              </w:rPr>
              <w:t>н</w:t>
            </w:r>
            <w:r w:rsidRPr="003716CF">
              <w:rPr>
                <w:sz w:val="18"/>
                <w:szCs w:val="18"/>
              </w:rPr>
              <w:t>ность</w:t>
            </w:r>
          </w:p>
        </w:tc>
        <w:tc>
          <w:tcPr>
            <w:tcW w:w="484" w:type="pct"/>
          </w:tcPr>
          <w:p w:rsidR="003716CF" w:rsidRPr="003716CF" w:rsidRDefault="003716CF" w:rsidP="00F6450C">
            <w:pPr>
              <w:pStyle w:val="af7"/>
              <w:widowControl w:val="0"/>
              <w:spacing w:before="0" w:after="0"/>
              <w:jc w:val="center"/>
              <w:rPr>
                <w:sz w:val="18"/>
                <w:szCs w:val="18"/>
              </w:rPr>
            </w:pPr>
            <w:r w:rsidRPr="003716CF">
              <w:rPr>
                <w:sz w:val="18"/>
                <w:szCs w:val="18"/>
              </w:rPr>
              <w:t xml:space="preserve">В </w:t>
            </w:r>
            <w:proofErr w:type="spellStart"/>
            <w:r w:rsidRPr="003716CF">
              <w:rPr>
                <w:sz w:val="18"/>
                <w:szCs w:val="18"/>
              </w:rPr>
              <w:t>т.ч</w:t>
            </w:r>
            <w:proofErr w:type="spellEnd"/>
            <w:r w:rsidRPr="003716CF">
              <w:rPr>
                <w:sz w:val="18"/>
                <w:szCs w:val="18"/>
              </w:rPr>
              <w:t>. для р</w:t>
            </w:r>
            <w:r w:rsidRPr="003716CF">
              <w:rPr>
                <w:sz w:val="18"/>
                <w:szCs w:val="18"/>
              </w:rPr>
              <w:t>а</w:t>
            </w:r>
            <w:r w:rsidRPr="003716CF">
              <w:rPr>
                <w:sz w:val="18"/>
                <w:szCs w:val="18"/>
              </w:rPr>
              <w:t xml:space="preserve">бот по </w:t>
            </w:r>
            <w:r w:rsidRPr="003716CF">
              <w:rPr>
                <w:sz w:val="18"/>
                <w:szCs w:val="18"/>
              </w:rPr>
              <w:lastRenderedPageBreak/>
              <w:t>данн</w:t>
            </w:r>
            <w:r w:rsidRPr="003716CF">
              <w:rPr>
                <w:sz w:val="18"/>
                <w:szCs w:val="18"/>
              </w:rPr>
              <w:t>о</w:t>
            </w:r>
            <w:r w:rsidRPr="003716CF">
              <w:rPr>
                <w:sz w:val="18"/>
                <w:szCs w:val="18"/>
              </w:rPr>
              <w:t>му догов</w:t>
            </w:r>
            <w:r w:rsidRPr="003716CF">
              <w:rPr>
                <w:sz w:val="18"/>
                <w:szCs w:val="18"/>
              </w:rPr>
              <w:t>о</w:t>
            </w:r>
            <w:r w:rsidRPr="003716CF">
              <w:rPr>
                <w:sz w:val="18"/>
                <w:szCs w:val="18"/>
              </w:rPr>
              <w:t>ру</w:t>
            </w:r>
          </w:p>
        </w:tc>
      </w:tr>
      <w:tr w:rsidR="003716CF" w:rsidRPr="003716CF" w:rsidTr="00F6450C">
        <w:trPr>
          <w:trHeight w:val="340"/>
        </w:trPr>
        <w:tc>
          <w:tcPr>
            <w:tcW w:w="988" w:type="pct"/>
            <w:gridSpan w:val="2"/>
            <w:vAlign w:val="center"/>
          </w:tcPr>
          <w:p w:rsidR="003716CF" w:rsidRPr="003716CF" w:rsidRDefault="003716CF" w:rsidP="00F6450C">
            <w:pPr>
              <w:pStyle w:val="af7"/>
              <w:widowControl w:val="0"/>
              <w:spacing w:before="0" w:after="0"/>
              <w:rPr>
                <w:sz w:val="22"/>
              </w:rPr>
            </w:pPr>
            <w:r w:rsidRPr="003716CF">
              <w:rPr>
                <w:sz w:val="22"/>
              </w:rPr>
              <w:lastRenderedPageBreak/>
              <w:t>главный инженер проекта – 1 чел</w:t>
            </w:r>
          </w:p>
        </w:tc>
        <w:tc>
          <w:tcPr>
            <w:tcW w:w="989" w:type="pct"/>
            <w:vAlign w:val="center"/>
          </w:tcPr>
          <w:p w:rsidR="003716CF" w:rsidRPr="003716CF" w:rsidRDefault="003716CF" w:rsidP="00F6450C">
            <w:pPr>
              <w:pStyle w:val="af7"/>
              <w:widowControl w:val="0"/>
              <w:spacing w:before="0" w:after="0"/>
              <w:rPr>
                <w:sz w:val="22"/>
              </w:rPr>
            </w:pP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r w:rsidR="003716CF" w:rsidRPr="003716CF" w:rsidTr="00F6450C">
        <w:trPr>
          <w:trHeight w:val="340"/>
        </w:trPr>
        <w:tc>
          <w:tcPr>
            <w:tcW w:w="988" w:type="pct"/>
            <w:gridSpan w:val="2"/>
            <w:vAlign w:val="center"/>
          </w:tcPr>
          <w:p w:rsidR="003716CF" w:rsidRPr="003716CF" w:rsidRDefault="003716CF" w:rsidP="00F6450C">
            <w:pPr>
              <w:pStyle w:val="af7"/>
              <w:widowControl w:val="0"/>
              <w:spacing w:before="0" w:after="0"/>
              <w:rPr>
                <w:sz w:val="22"/>
              </w:rPr>
            </w:pPr>
            <w:r w:rsidRPr="003716CF">
              <w:rPr>
                <w:sz w:val="22"/>
              </w:rPr>
              <w:t>инженеры-проектировщики по различным разделам прое</w:t>
            </w:r>
            <w:r w:rsidRPr="003716CF">
              <w:rPr>
                <w:sz w:val="22"/>
              </w:rPr>
              <w:t>к</w:t>
            </w:r>
            <w:r w:rsidRPr="003716CF">
              <w:rPr>
                <w:sz w:val="22"/>
              </w:rPr>
              <w:t>тирования – не менее 7 чел.</w:t>
            </w:r>
          </w:p>
        </w:tc>
        <w:tc>
          <w:tcPr>
            <w:tcW w:w="989" w:type="pct"/>
            <w:vAlign w:val="center"/>
          </w:tcPr>
          <w:p w:rsidR="003716CF" w:rsidRPr="003716CF" w:rsidRDefault="003716CF" w:rsidP="00F6450C">
            <w:pPr>
              <w:pStyle w:val="af7"/>
              <w:widowControl w:val="0"/>
              <w:spacing w:before="0" w:after="0"/>
              <w:rPr>
                <w:sz w:val="22"/>
              </w:rPr>
            </w:pP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r w:rsidR="003716CF" w:rsidRPr="003716CF" w:rsidTr="00F6450C">
        <w:trPr>
          <w:trHeight w:val="340"/>
        </w:trPr>
        <w:tc>
          <w:tcPr>
            <w:tcW w:w="988" w:type="pct"/>
            <w:gridSpan w:val="2"/>
            <w:vAlign w:val="center"/>
          </w:tcPr>
          <w:p w:rsidR="003716CF" w:rsidRPr="003716CF" w:rsidRDefault="003716CF" w:rsidP="00F6450C">
            <w:pPr>
              <w:pStyle w:val="af7"/>
              <w:widowControl w:val="0"/>
              <w:spacing w:before="0" w:after="0"/>
              <w:rPr>
                <w:sz w:val="22"/>
              </w:rPr>
            </w:pPr>
          </w:p>
        </w:tc>
        <w:tc>
          <w:tcPr>
            <w:tcW w:w="989" w:type="pct"/>
            <w:vAlign w:val="center"/>
          </w:tcPr>
          <w:p w:rsidR="003716CF" w:rsidRPr="003716CF" w:rsidRDefault="003716CF" w:rsidP="00F6450C">
            <w:pPr>
              <w:pStyle w:val="af7"/>
              <w:widowControl w:val="0"/>
              <w:spacing w:before="0" w:after="0"/>
              <w:rPr>
                <w:sz w:val="22"/>
              </w:rPr>
            </w:pPr>
          </w:p>
        </w:tc>
        <w:tc>
          <w:tcPr>
            <w:tcW w:w="542" w:type="pct"/>
            <w:vAlign w:val="center"/>
          </w:tcPr>
          <w:p w:rsidR="003716CF" w:rsidRPr="003716CF" w:rsidRDefault="003716CF" w:rsidP="00F6450C">
            <w:pPr>
              <w:pStyle w:val="af7"/>
              <w:widowControl w:val="0"/>
              <w:spacing w:before="0" w:after="0"/>
              <w:rPr>
                <w:sz w:val="22"/>
              </w:rPr>
            </w:pPr>
          </w:p>
        </w:tc>
        <w:tc>
          <w:tcPr>
            <w:tcW w:w="499" w:type="pct"/>
          </w:tcPr>
          <w:p w:rsidR="003716CF" w:rsidRPr="003716CF" w:rsidRDefault="003716CF" w:rsidP="00F6450C">
            <w:pPr>
              <w:pStyle w:val="af7"/>
              <w:widowControl w:val="0"/>
              <w:spacing w:before="0" w:after="0"/>
              <w:rPr>
                <w:sz w:val="22"/>
              </w:rPr>
            </w:pPr>
          </w:p>
        </w:tc>
        <w:tc>
          <w:tcPr>
            <w:tcW w:w="506" w:type="pct"/>
            <w:vAlign w:val="center"/>
          </w:tcPr>
          <w:p w:rsidR="003716CF" w:rsidRPr="003716CF" w:rsidRDefault="003716CF" w:rsidP="00F6450C">
            <w:pPr>
              <w:pStyle w:val="af7"/>
              <w:widowControl w:val="0"/>
              <w:spacing w:before="0" w:after="0"/>
              <w:rPr>
                <w:sz w:val="22"/>
              </w:rPr>
            </w:pPr>
          </w:p>
        </w:tc>
        <w:tc>
          <w:tcPr>
            <w:tcW w:w="486" w:type="pct"/>
          </w:tcPr>
          <w:p w:rsidR="003716CF" w:rsidRPr="003716CF" w:rsidRDefault="003716CF" w:rsidP="00F6450C">
            <w:pPr>
              <w:pStyle w:val="af7"/>
              <w:widowControl w:val="0"/>
              <w:spacing w:before="0" w:after="0"/>
              <w:rPr>
                <w:sz w:val="22"/>
              </w:rPr>
            </w:pPr>
          </w:p>
        </w:tc>
        <w:tc>
          <w:tcPr>
            <w:tcW w:w="506" w:type="pct"/>
            <w:vAlign w:val="center"/>
          </w:tcPr>
          <w:p w:rsidR="003716CF" w:rsidRPr="003716CF" w:rsidRDefault="003716CF" w:rsidP="00F6450C">
            <w:pPr>
              <w:pStyle w:val="af7"/>
              <w:widowControl w:val="0"/>
              <w:spacing w:before="0" w:after="0"/>
              <w:rPr>
                <w:sz w:val="22"/>
              </w:rPr>
            </w:pPr>
          </w:p>
        </w:tc>
        <w:tc>
          <w:tcPr>
            <w:tcW w:w="484" w:type="pct"/>
          </w:tcPr>
          <w:p w:rsidR="003716CF" w:rsidRPr="003716CF" w:rsidRDefault="003716CF" w:rsidP="00F6450C">
            <w:pPr>
              <w:pStyle w:val="af7"/>
              <w:widowControl w:val="0"/>
              <w:spacing w:before="0" w:after="0"/>
              <w:rPr>
                <w:sz w:val="22"/>
              </w:rPr>
            </w:pPr>
          </w:p>
        </w:tc>
      </w:tr>
      <w:tr w:rsidR="003716CF" w:rsidRPr="003716CF" w:rsidTr="00F6450C">
        <w:trPr>
          <w:trHeight w:val="340"/>
        </w:trPr>
        <w:tc>
          <w:tcPr>
            <w:tcW w:w="988" w:type="pct"/>
            <w:gridSpan w:val="2"/>
          </w:tcPr>
          <w:p w:rsidR="003716CF" w:rsidRPr="003716CF" w:rsidRDefault="003716CF" w:rsidP="00F6450C">
            <w:pPr>
              <w:pStyle w:val="af7"/>
              <w:widowControl w:val="0"/>
              <w:spacing w:before="0" w:after="0"/>
              <w:ind w:left="0"/>
              <w:rPr>
                <w:sz w:val="22"/>
              </w:rPr>
            </w:pPr>
          </w:p>
        </w:tc>
        <w:tc>
          <w:tcPr>
            <w:tcW w:w="989" w:type="pct"/>
            <w:vAlign w:val="center"/>
          </w:tcPr>
          <w:p w:rsidR="003716CF" w:rsidRPr="003716CF" w:rsidRDefault="003716CF" w:rsidP="00F6450C">
            <w:pPr>
              <w:pStyle w:val="af7"/>
              <w:widowControl w:val="0"/>
              <w:spacing w:before="0" w:after="0"/>
              <w:ind w:left="476"/>
              <w:rPr>
                <w:sz w:val="22"/>
              </w:rPr>
            </w:pP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r w:rsidR="003716CF" w:rsidRPr="003716CF" w:rsidTr="00F6450C">
        <w:trPr>
          <w:trHeight w:val="340"/>
        </w:trPr>
        <w:tc>
          <w:tcPr>
            <w:tcW w:w="988" w:type="pct"/>
            <w:gridSpan w:val="2"/>
          </w:tcPr>
          <w:p w:rsidR="003716CF" w:rsidRPr="003716CF" w:rsidRDefault="003716CF" w:rsidP="00F6450C">
            <w:pPr>
              <w:pStyle w:val="af7"/>
              <w:widowControl w:val="0"/>
              <w:spacing w:before="0" w:after="0"/>
              <w:rPr>
                <w:color w:val="FF0000"/>
                <w:sz w:val="22"/>
              </w:rPr>
            </w:pPr>
          </w:p>
        </w:tc>
        <w:tc>
          <w:tcPr>
            <w:tcW w:w="989" w:type="pct"/>
            <w:vAlign w:val="center"/>
          </w:tcPr>
          <w:p w:rsidR="003716CF" w:rsidRPr="003716CF" w:rsidRDefault="003716CF" w:rsidP="00F6450C">
            <w:pPr>
              <w:pStyle w:val="af7"/>
              <w:widowControl w:val="0"/>
              <w:spacing w:before="0" w:after="0"/>
              <w:rPr>
                <w:color w:val="FF0000"/>
                <w:sz w:val="22"/>
              </w:rPr>
            </w:pP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r w:rsidR="003716CF" w:rsidRPr="003716CF" w:rsidTr="00F6450C">
        <w:trPr>
          <w:trHeight w:val="340"/>
        </w:trPr>
        <w:tc>
          <w:tcPr>
            <w:tcW w:w="988" w:type="pct"/>
            <w:gridSpan w:val="2"/>
          </w:tcPr>
          <w:p w:rsidR="003716CF" w:rsidRPr="003716CF" w:rsidRDefault="003716CF" w:rsidP="00F6450C">
            <w:pPr>
              <w:pStyle w:val="af7"/>
              <w:widowControl w:val="0"/>
              <w:spacing w:before="0" w:after="0"/>
              <w:rPr>
                <w:color w:val="FF0000"/>
                <w:sz w:val="22"/>
              </w:rPr>
            </w:pPr>
          </w:p>
        </w:tc>
        <w:tc>
          <w:tcPr>
            <w:tcW w:w="989" w:type="pct"/>
            <w:vAlign w:val="center"/>
          </w:tcPr>
          <w:p w:rsidR="003716CF" w:rsidRPr="003716CF" w:rsidRDefault="003716CF" w:rsidP="00F6450C">
            <w:pPr>
              <w:pStyle w:val="af7"/>
              <w:widowControl w:val="0"/>
              <w:spacing w:before="0" w:after="0"/>
              <w:rPr>
                <w:color w:val="FF0000"/>
                <w:sz w:val="22"/>
              </w:rPr>
            </w:pP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r w:rsidR="003716CF" w:rsidRPr="003716CF" w:rsidTr="00F6450C">
        <w:trPr>
          <w:trHeight w:val="340"/>
        </w:trPr>
        <w:tc>
          <w:tcPr>
            <w:tcW w:w="1977" w:type="pct"/>
            <w:gridSpan w:val="3"/>
          </w:tcPr>
          <w:p w:rsidR="003716CF" w:rsidRPr="003716CF" w:rsidRDefault="003716CF" w:rsidP="00F6450C">
            <w:pPr>
              <w:pStyle w:val="af7"/>
              <w:widowControl w:val="0"/>
              <w:spacing w:before="0" w:after="0"/>
              <w:jc w:val="right"/>
              <w:rPr>
                <w:b/>
                <w:color w:val="FF0000"/>
                <w:sz w:val="22"/>
              </w:rPr>
            </w:pPr>
            <w:r w:rsidRPr="003716CF">
              <w:rPr>
                <w:b/>
                <w:color w:val="FF0000"/>
                <w:sz w:val="22"/>
              </w:rPr>
              <w:t>ИТОГО:</w:t>
            </w:r>
          </w:p>
        </w:tc>
        <w:tc>
          <w:tcPr>
            <w:tcW w:w="542" w:type="pct"/>
            <w:vAlign w:val="center"/>
          </w:tcPr>
          <w:p w:rsidR="003716CF" w:rsidRPr="003716CF" w:rsidRDefault="003716CF" w:rsidP="00F6450C">
            <w:pPr>
              <w:pStyle w:val="af7"/>
              <w:widowControl w:val="0"/>
              <w:spacing w:before="0" w:after="0"/>
              <w:rPr>
                <w:sz w:val="20"/>
              </w:rPr>
            </w:pPr>
          </w:p>
        </w:tc>
        <w:tc>
          <w:tcPr>
            <w:tcW w:w="499"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6" w:type="pct"/>
          </w:tcPr>
          <w:p w:rsidR="003716CF" w:rsidRPr="003716CF" w:rsidRDefault="003716CF" w:rsidP="00F6450C">
            <w:pPr>
              <w:pStyle w:val="af7"/>
              <w:widowControl w:val="0"/>
              <w:spacing w:before="0" w:after="0"/>
              <w:rPr>
                <w:sz w:val="20"/>
              </w:rPr>
            </w:pPr>
          </w:p>
        </w:tc>
        <w:tc>
          <w:tcPr>
            <w:tcW w:w="506" w:type="pct"/>
            <w:vAlign w:val="center"/>
          </w:tcPr>
          <w:p w:rsidR="003716CF" w:rsidRPr="003716CF" w:rsidRDefault="003716CF" w:rsidP="00F6450C">
            <w:pPr>
              <w:pStyle w:val="af7"/>
              <w:widowControl w:val="0"/>
              <w:spacing w:before="0" w:after="0"/>
              <w:rPr>
                <w:sz w:val="20"/>
              </w:rPr>
            </w:pPr>
          </w:p>
        </w:tc>
        <w:tc>
          <w:tcPr>
            <w:tcW w:w="484" w:type="pct"/>
          </w:tcPr>
          <w:p w:rsidR="003716CF" w:rsidRPr="003716CF" w:rsidRDefault="003716CF" w:rsidP="00F6450C">
            <w:pPr>
              <w:pStyle w:val="af7"/>
              <w:widowControl w:val="0"/>
              <w:spacing w:before="0" w:after="0"/>
              <w:rPr>
                <w:sz w:val="20"/>
              </w:rPr>
            </w:pPr>
          </w:p>
        </w:tc>
      </w:tr>
    </w:tbl>
    <w:p w:rsidR="003716CF" w:rsidRPr="003716CF" w:rsidRDefault="003716CF" w:rsidP="003716CF">
      <w:pPr>
        <w:pStyle w:val="af8"/>
        <w:widowControl w:val="0"/>
        <w:tabs>
          <w:tab w:val="clear" w:pos="1134"/>
        </w:tabs>
        <w:autoSpaceDE w:val="0"/>
        <w:autoSpaceDN w:val="0"/>
        <w:spacing w:line="240" w:lineRule="auto"/>
        <w:ind w:left="0"/>
        <w:rPr>
          <w:sz w:val="24"/>
        </w:rPr>
      </w:pPr>
      <w:r w:rsidRPr="003716CF">
        <w:rPr>
          <w:sz w:val="24"/>
        </w:rPr>
        <w:t>*В Таблице 1 необходимо указать общее количество имеющегося на предприятии персонала с</w:t>
      </w:r>
      <w:r w:rsidRPr="003716CF">
        <w:rPr>
          <w:sz w:val="24"/>
        </w:rPr>
        <w:t>о</w:t>
      </w:r>
      <w:r w:rsidRPr="003716CF">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716CF" w:rsidRPr="003716CF" w:rsidRDefault="003716CF" w:rsidP="003716CF">
      <w:pPr>
        <w:spacing w:after="120" w:line="240" w:lineRule="auto"/>
        <w:ind w:left="550"/>
        <w:rPr>
          <w:rFonts w:ascii="Times New Roman" w:hAnsi="Times New Roman" w:cs="Times New Roman"/>
          <w:b/>
        </w:rPr>
      </w:pPr>
    </w:p>
    <w:p w:rsidR="003716CF" w:rsidRPr="003716CF" w:rsidRDefault="003716CF" w:rsidP="003716CF">
      <w:pPr>
        <w:spacing w:after="120" w:line="240" w:lineRule="auto"/>
        <w:ind w:left="550"/>
        <w:rPr>
          <w:rFonts w:ascii="Times New Roman" w:hAnsi="Times New Roman" w:cs="Times New Roman"/>
          <w:b/>
          <w:sz w:val="24"/>
        </w:rPr>
      </w:pPr>
      <w:r w:rsidRPr="003716CF">
        <w:rPr>
          <w:rFonts w:ascii="Times New Roman" w:hAnsi="Times New Roman" w:cs="Times New Roman"/>
          <w:b/>
          <w:sz w:val="24"/>
        </w:rPr>
        <w:t>Таблица 2. Основной персонал рабочих специальностей, привлекаемый для выполнения работ по договору, с распределением по видам в</w:t>
      </w:r>
      <w:r w:rsidRPr="003716CF">
        <w:rPr>
          <w:rFonts w:ascii="Times New Roman" w:hAnsi="Times New Roman" w:cs="Times New Roman"/>
          <w:b/>
          <w:sz w:val="24"/>
        </w:rPr>
        <w:t>ы</w:t>
      </w:r>
      <w:r w:rsidRPr="003716CF">
        <w:rPr>
          <w:rFonts w:ascii="Times New Roman" w:hAnsi="Times New Roman" w:cs="Times New Roman"/>
          <w:b/>
          <w:sz w:val="24"/>
        </w:rPr>
        <w:t>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39"/>
        <w:gridCol w:w="2251"/>
        <w:gridCol w:w="1624"/>
        <w:gridCol w:w="1326"/>
        <w:gridCol w:w="1880"/>
        <w:gridCol w:w="2134"/>
      </w:tblGrid>
      <w:tr w:rsidR="003716CF" w:rsidRPr="003716CF" w:rsidTr="00F6450C">
        <w:tblPrEx>
          <w:tblCellMar>
            <w:top w:w="0" w:type="dxa"/>
            <w:bottom w:w="0" w:type="dxa"/>
          </w:tblCellMar>
        </w:tblPrEx>
        <w:trPr>
          <w:trHeight w:val="551"/>
        </w:trPr>
        <w:tc>
          <w:tcPr>
            <w:tcW w:w="324" w:type="pct"/>
            <w:vAlign w:val="center"/>
          </w:tcPr>
          <w:p w:rsidR="003716CF" w:rsidRPr="003716CF" w:rsidRDefault="003716CF" w:rsidP="00F6450C">
            <w:pPr>
              <w:pStyle w:val="Times12"/>
              <w:widowControl w:val="0"/>
              <w:ind w:left="-122" w:right="-108" w:firstLine="0"/>
              <w:jc w:val="center"/>
              <w:rPr>
                <w:sz w:val="22"/>
              </w:rPr>
            </w:pPr>
            <w:r w:rsidRPr="003716CF">
              <w:rPr>
                <w:sz w:val="22"/>
              </w:rPr>
              <w:t>№</w:t>
            </w:r>
          </w:p>
        </w:tc>
        <w:tc>
          <w:tcPr>
            <w:tcW w:w="1142" w:type="pct"/>
            <w:vAlign w:val="center"/>
          </w:tcPr>
          <w:p w:rsidR="003716CF" w:rsidRPr="003716CF" w:rsidRDefault="003716CF" w:rsidP="00F6450C">
            <w:pPr>
              <w:pStyle w:val="Times12"/>
              <w:widowControl w:val="0"/>
              <w:ind w:left="-97" w:right="-11" w:firstLine="0"/>
              <w:jc w:val="center"/>
              <w:rPr>
                <w:sz w:val="22"/>
              </w:rPr>
            </w:pPr>
            <w:r w:rsidRPr="003716CF">
              <w:rPr>
                <w:sz w:val="22"/>
              </w:rPr>
              <w:t>Вид работы</w:t>
            </w:r>
          </w:p>
        </w:tc>
        <w:tc>
          <w:tcPr>
            <w:tcW w:w="824" w:type="pct"/>
            <w:vAlign w:val="center"/>
          </w:tcPr>
          <w:p w:rsidR="003716CF" w:rsidRPr="003716CF" w:rsidRDefault="003716CF" w:rsidP="00F6450C">
            <w:pPr>
              <w:pStyle w:val="Times12"/>
              <w:widowControl w:val="0"/>
              <w:ind w:left="-25" w:right="-125" w:firstLine="0"/>
              <w:jc w:val="center"/>
              <w:rPr>
                <w:sz w:val="22"/>
              </w:rPr>
            </w:pPr>
            <w:r w:rsidRPr="003716CF">
              <w:rPr>
                <w:sz w:val="22"/>
              </w:rPr>
              <w:t>Персонал, (сп</w:t>
            </w:r>
            <w:r w:rsidRPr="003716CF">
              <w:rPr>
                <w:sz w:val="22"/>
              </w:rPr>
              <w:t>е</w:t>
            </w:r>
            <w:r w:rsidRPr="003716CF">
              <w:rPr>
                <w:sz w:val="22"/>
              </w:rPr>
              <w:t>циальность, ра</w:t>
            </w:r>
            <w:r w:rsidRPr="003716CF">
              <w:rPr>
                <w:sz w:val="22"/>
              </w:rPr>
              <w:t>з</w:t>
            </w:r>
            <w:r w:rsidRPr="003716CF">
              <w:rPr>
                <w:sz w:val="22"/>
              </w:rPr>
              <w:t>ряд)</w:t>
            </w:r>
          </w:p>
        </w:tc>
        <w:tc>
          <w:tcPr>
            <w:tcW w:w="673" w:type="pct"/>
            <w:vAlign w:val="center"/>
          </w:tcPr>
          <w:p w:rsidR="003716CF" w:rsidRPr="003716CF" w:rsidRDefault="003716CF" w:rsidP="00F6450C">
            <w:pPr>
              <w:pStyle w:val="Times12"/>
              <w:widowControl w:val="0"/>
              <w:ind w:firstLine="0"/>
              <w:jc w:val="center"/>
              <w:rPr>
                <w:sz w:val="22"/>
              </w:rPr>
            </w:pPr>
            <w:r w:rsidRPr="003716CF">
              <w:rPr>
                <w:sz w:val="22"/>
              </w:rPr>
              <w:t>Кол-во, чел.</w:t>
            </w:r>
          </w:p>
        </w:tc>
        <w:tc>
          <w:tcPr>
            <w:tcW w:w="954" w:type="pct"/>
            <w:vAlign w:val="center"/>
          </w:tcPr>
          <w:p w:rsidR="003716CF" w:rsidRPr="003716CF" w:rsidRDefault="003716CF" w:rsidP="00F6450C">
            <w:pPr>
              <w:pStyle w:val="Times12"/>
              <w:widowControl w:val="0"/>
              <w:ind w:left="-61" w:right="-108" w:hanging="61"/>
              <w:jc w:val="center"/>
              <w:rPr>
                <w:sz w:val="22"/>
              </w:rPr>
            </w:pPr>
            <w:r w:rsidRPr="003716CF">
              <w:rPr>
                <w:sz w:val="22"/>
              </w:rPr>
              <w:t>Принадлежность персонала (генпо</w:t>
            </w:r>
            <w:r w:rsidRPr="003716CF">
              <w:rPr>
                <w:sz w:val="22"/>
              </w:rPr>
              <w:t>д</w:t>
            </w:r>
            <w:r w:rsidRPr="003716CF">
              <w:rPr>
                <w:sz w:val="22"/>
              </w:rPr>
              <w:t>рядчик, субподря</w:t>
            </w:r>
            <w:r w:rsidRPr="003716CF">
              <w:rPr>
                <w:sz w:val="22"/>
              </w:rPr>
              <w:t>д</w:t>
            </w:r>
            <w:r w:rsidRPr="003716CF">
              <w:rPr>
                <w:sz w:val="22"/>
              </w:rPr>
              <w:t>чик, член колле</w:t>
            </w:r>
            <w:r w:rsidRPr="003716CF">
              <w:rPr>
                <w:sz w:val="22"/>
              </w:rPr>
              <w:t>к</w:t>
            </w:r>
            <w:r w:rsidRPr="003716CF">
              <w:rPr>
                <w:sz w:val="22"/>
              </w:rPr>
              <w:t>тивного участника)</w:t>
            </w:r>
          </w:p>
        </w:tc>
        <w:tc>
          <w:tcPr>
            <w:tcW w:w="1083" w:type="pct"/>
            <w:vAlign w:val="center"/>
          </w:tcPr>
          <w:p w:rsidR="003716CF" w:rsidRPr="003716CF" w:rsidRDefault="003716CF" w:rsidP="00F6450C">
            <w:pPr>
              <w:pStyle w:val="Times12"/>
              <w:widowControl w:val="0"/>
              <w:ind w:left="-61" w:right="-108" w:hanging="61"/>
              <w:jc w:val="center"/>
              <w:rPr>
                <w:sz w:val="22"/>
              </w:rPr>
            </w:pPr>
            <w:r w:rsidRPr="003716CF">
              <w:rPr>
                <w:sz w:val="22"/>
              </w:rPr>
              <w:t xml:space="preserve">Примечания </w:t>
            </w:r>
          </w:p>
        </w:tc>
      </w:tr>
      <w:tr w:rsidR="003716CF" w:rsidRPr="003716CF" w:rsidTr="00F6450C">
        <w:tblPrEx>
          <w:tblCellMar>
            <w:top w:w="0" w:type="dxa"/>
            <w:bottom w:w="0" w:type="dxa"/>
          </w:tblCellMar>
        </w:tblPrEx>
        <w:trPr>
          <w:trHeight w:val="227"/>
        </w:trPr>
        <w:tc>
          <w:tcPr>
            <w:tcW w:w="5000" w:type="pct"/>
            <w:gridSpan w:val="6"/>
            <w:vAlign w:val="center"/>
          </w:tcPr>
          <w:p w:rsidR="003716CF" w:rsidRPr="003716CF" w:rsidRDefault="003716CF" w:rsidP="00F6450C">
            <w:pPr>
              <w:pStyle w:val="af7"/>
              <w:widowControl w:val="0"/>
              <w:spacing w:before="0" w:after="0"/>
              <w:rPr>
                <w:sz w:val="22"/>
              </w:rPr>
            </w:pPr>
            <w:r w:rsidRPr="003716CF">
              <w:rPr>
                <w:sz w:val="22"/>
              </w:rPr>
              <w:t xml:space="preserve">Этап 1 </w:t>
            </w:r>
            <w:r w:rsidRPr="003716CF">
              <w:rPr>
                <w:sz w:val="22"/>
                <w:shd w:val="clear" w:color="auto" w:fill="FFFF00"/>
              </w:rPr>
              <w:t>«</w:t>
            </w:r>
            <w:r w:rsidRPr="003716CF">
              <w:rPr>
                <w:i/>
                <w:color w:val="0070C0"/>
                <w:sz w:val="22"/>
                <w:shd w:val="clear" w:color="auto" w:fill="FFFF00"/>
              </w:rPr>
              <w:t>Подготовительные работы</w:t>
            </w:r>
            <w:r w:rsidRPr="003716CF">
              <w:rPr>
                <w:sz w:val="22"/>
                <w:shd w:val="clear" w:color="auto" w:fill="FFFF00"/>
              </w:rPr>
              <w:t>».</w:t>
            </w:r>
            <w:r w:rsidRPr="003716CF">
              <w:rPr>
                <w:sz w:val="22"/>
              </w:rPr>
              <w:t xml:space="preserve"> </w:t>
            </w: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3716CF">
            <w:pPr>
              <w:widowControl w:val="0"/>
              <w:numPr>
                <w:ilvl w:val="0"/>
                <w:numId w:val="15"/>
              </w:numPr>
              <w:spacing w:after="0" w:line="240" w:lineRule="auto"/>
              <w:jc w:val="both"/>
              <w:rPr>
                <w:rFonts w:ascii="Times New Roman" w:hAnsi="Times New Roman" w:cs="Times New Roman"/>
              </w:rPr>
            </w:pP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rPr>
                <w:sz w:val="22"/>
              </w:rPr>
            </w:pPr>
          </w:p>
        </w:tc>
        <w:tc>
          <w:tcPr>
            <w:tcW w:w="1083" w:type="pct"/>
            <w:vAlign w:val="center"/>
          </w:tcPr>
          <w:p w:rsidR="003716CF" w:rsidRPr="003716CF" w:rsidRDefault="003716CF" w:rsidP="00F6450C">
            <w:pPr>
              <w:pStyle w:val="af7"/>
              <w:widowControl w:val="0"/>
              <w:spacing w:before="0" w:after="0"/>
              <w:rPr>
                <w:sz w:val="22"/>
              </w:rPr>
            </w:pP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3716CF">
            <w:pPr>
              <w:widowControl w:val="0"/>
              <w:numPr>
                <w:ilvl w:val="0"/>
                <w:numId w:val="15"/>
              </w:numPr>
              <w:spacing w:after="0" w:line="240" w:lineRule="auto"/>
              <w:jc w:val="both"/>
              <w:rPr>
                <w:rFonts w:ascii="Times New Roman" w:hAnsi="Times New Roman" w:cs="Times New Roman"/>
              </w:rPr>
            </w:pP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rPr>
                <w:sz w:val="22"/>
              </w:rPr>
            </w:pPr>
          </w:p>
        </w:tc>
        <w:tc>
          <w:tcPr>
            <w:tcW w:w="1083" w:type="pct"/>
            <w:vAlign w:val="center"/>
          </w:tcPr>
          <w:p w:rsidR="003716CF" w:rsidRPr="003716CF" w:rsidRDefault="003716CF" w:rsidP="00F6450C">
            <w:pPr>
              <w:pStyle w:val="af7"/>
              <w:widowControl w:val="0"/>
              <w:spacing w:before="0" w:after="0"/>
              <w:rPr>
                <w:sz w:val="22"/>
              </w:rPr>
            </w:pPr>
          </w:p>
        </w:tc>
      </w:tr>
      <w:tr w:rsidR="003716CF" w:rsidRPr="003716CF" w:rsidTr="00F6450C">
        <w:tblPrEx>
          <w:tblCellMar>
            <w:top w:w="0" w:type="dxa"/>
            <w:bottom w:w="0" w:type="dxa"/>
          </w:tblCellMar>
        </w:tblPrEx>
        <w:trPr>
          <w:trHeight w:val="227"/>
        </w:trPr>
        <w:tc>
          <w:tcPr>
            <w:tcW w:w="5000" w:type="pct"/>
            <w:gridSpan w:val="6"/>
            <w:vAlign w:val="center"/>
          </w:tcPr>
          <w:p w:rsidR="003716CF" w:rsidRPr="003716CF" w:rsidRDefault="003716CF" w:rsidP="00F6450C">
            <w:pPr>
              <w:pStyle w:val="af7"/>
              <w:widowControl w:val="0"/>
              <w:spacing w:before="0" w:after="0"/>
              <w:ind w:left="0"/>
              <w:rPr>
                <w:sz w:val="22"/>
              </w:rPr>
            </w:pPr>
            <w:r w:rsidRPr="003716CF">
              <w:rPr>
                <w:sz w:val="22"/>
              </w:rPr>
              <w:t xml:space="preserve">Этап 2 </w:t>
            </w:r>
            <w:r w:rsidRPr="003716CF">
              <w:rPr>
                <w:sz w:val="22"/>
                <w:shd w:val="clear" w:color="auto" w:fill="FFFF00"/>
              </w:rPr>
              <w:t>«</w:t>
            </w:r>
            <w:r w:rsidRPr="003716CF">
              <w:rPr>
                <w:i/>
                <w:color w:val="0070C0"/>
                <w:sz w:val="22"/>
                <w:shd w:val="clear" w:color="auto" w:fill="FFFF00"/>
              </w:rPr>
              <w:t>Основные объекты строительства</w:t>
            </w:r>
            <w:r w:rsidRPr="003716CF">
              <w:rPr>
                <w:sz w:val="22"/>
                <w:shd w:val="clear" w:color="auto" w:fill="FFFF00"/>
              </w:rPr>
              <w:t xml:space="preserve"> »</w:t>
            </w:r>
            <w:r w:rsidRPr="003716CF">
              <w:rPr>
                <w:sz w:val="22"/>
              </w:rPr>
              <w:t xml:space="preserve">. </w:t>
            </w: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F6450C">
            <w:pPr>
              <w:widowControl w:val="0"/>
              <w:tabs>
                <w:tab w:val="num" w:pos="360"/>
              </w:tabs>
              <w:ind w:left="360" w:hanging="360"/>
              <w:rPr>
                <w:rFonts w:ascii="Times New Roman" w:hAnsi="Times New Roman" w:cs="Times New Roman"/>
              </w:rPr>
            </w:pPr>
            <w:r w:rsidRPr="003716CF">
              <w:rPr>
                <w:rFonts w:ascii="Times New Roman" w:hAnsi="Times New Roman" w:cs="Times New Roman"/>
              </w:rPr>
              <w:t>1.</w:t>
            </w: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rPr>
                <w:sz w:val="22"/>
              </w:rPr>
            </w:pPr>
          </w:p>
        </w:tc>
        <w:tc>
          <w:tcPr>
            <w:tcW w:w="1083" w:type="pct"/>
            <w:vAlign w:val="center"/>
          </w:tcPr>
          <w:p w:rsidR="003716CF" w:rsidRPr="003716CF" w:rsidRDefault="003716CF" w:rsidP="00F6450C">
            <w:pPr>
              <w:pStyle w:val="af7"/>
              <w:widowControl w:val="0"/>
              <w:spacing w:before="0" w:after="0"/>
              <w:rPr>
                <w:sz w:val="22"/>
              </w:rPr>
            </w:pP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F6450C">
            <w:pPr>
              <w:widowControl w:val="0"/>
              <w:rPr>
                <w:rFonts w:ascii="Times New Roman" w:hAnsi="Times New Roman" w:cs="Times New Roman"/>
              </w:rPr>
            </w:pPr>
            <w:r w:rsidRPr="003716CF">
              <w:rPr>
                <w:rFonts w:ascii="Times New Roman" w:hAnsi="Times New Roman" w:cs="Times New Roman"/>
              </w:rPr>
              <w:t>2.</w:t>
            </w: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rPr>
                <w:sz w:val="22"/>
              </w:rPr>
            </w:pPr>
          </w:p>
        </w:tc>
        <w:tc>
          <w:tcPr>
            <w:tcW w:w="1083" w:type="pct"/>
            <w:vAlign w:val="center"/>
          </w:tcPr>
          <w:p w:rsidR="003716CF" w:rsidRPr="003716CF" w:rsidRDefault="003716CF" w:rsidP="00F6450C">
            <w:pPr>
              <w:pStyle w:val="af7"/>
              <w:widowControl w:val="0"/>
              <w:spacing w:before="0" w:after="0"/>
              <w:rPr>
                <w:sz w:val="22"/>
              </w:rPr>
            </w:pPr>
          </w:p>
        </w:tc>
      </w:tr>
      <w:tr w:rsidR="003716CF" w:rsidRPr="003716CF" w:rsidTr="00F6450C">
        <w:tblPrEx>
          <w:tblCellMar>
            <w:top w:w="0" w:type="dxa"/>
            <w:bottom w:w="0" w:type="dxa"/>
          </w:tblCellMar>
        </w:tblPrEx>
        <w:trPr>
          <w:trHeight w:val="227"/>
        </w:trPr>
        <w:tc>
          <w:tcPr>
            <w:tcW w:w="5000" w:type="pct"/>
            <w:gridSpan w:val="6"/>
            <w:vAlign w:val="center"/>
          </w:tcPr>
          <w:p w:rsidR="003716CF" w:rsidRPr="003716CF" w:rsidRDefault="003716CF" w:rsidP="00F6450C">
            <w:pPr>
              <w:pStyle w:val="af7"/>
              <w:widowControl w:val="0"/>
              <w:spacing w:before="0" w:after="0"/>
              <w:rPr>
                <w:sz w:val="22"/>
              </w:rPr>
            </w:pPr>
            <w:r w:rsidRPr="003716CF">
              <w:rPr>
                <w:sz w:val="22"/>
              </w:rPr>
              <w:t>Этап …</w:t>
            </w: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F6450C">
            <w:pPr>
              <w:widowControl w:val="0"/>
              <w:rPr>
                <w:rFonts w:ascii="Times New Roman" w:hAnsi="Times New Roman" w:cs="Times New Roman"/>
              </w:rPr>
            </w:pP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jc w:val="center"/>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jc w:val="center"/>
              <w:rPr>
                <w:sz w:val="22"/>
              </w:rPr>
            </w:pPr>
          </w:p>
        </w:tc>
        <w:tc>
          <w:tcPr>
            <w:tcW w:w="1083" w:type="pct"/>
            <w:vAlign w:val="center"/>
          </w:tcPr>
          <w:p w:rsidR="003716CF" w:rsidRPr="003716CF" w:rsidRDefault="003716CF" w:rsidP="00F6450C">
            <w:pPr>
              <w:pStyle w:val="af7"/>
              <w:widowControl w:val="0"/>
              <w:spacing w:before="0" w:after="0"/>
              <w:jc w:val="center"/>
              <w:rPr>
                <w:sz w:val="22"/>
              </w:rPr>
            </w:pP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F6450C">
            <w:pPr>
              <w:widowControl w:val="0"/>
              <w:rPr>
                <w:rFonts w:ascii="Times New Roman" w:hAnsi="Times New Roman" w:cs="Times New Roman"/>
              </w:rPr>
            </w:pP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jc w:val="center"/>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jc w:val="center"/>
              <w:rPr>
                <w:sz w:val="22"/>
              </w:rPr>
            </w:pPr>
          </w:p>
        </w:tc>
        <w:tc>
          <w:tcPr>
            <w:tcW w:w="1083" w:type="pct"/>
            <w:vAlign w:val="center"/>
          </w:tcPr>
          <w:p w:rsidR="003716CF" w:rsidRPr="003716CF" w:rsidRDefault="003716CF" w:rsidP="00F6450C">
            <w:pPr>
              <w:pStyle w:val="af7"/>
              <w:widowControl w:val="0"/>
              <w:spacing w:before="0" w:after="0"/>
              <w:jc w:val="center"/>
              <w:rPr>
                <w:sz w:val="22"/>
              </w:rPr>
            </w:pPr>
          </w:p>
        </w:tc>
      </w:tr>
      <w:tr w:rsidR="003716CF" w:rsidRPr="003716CF" w:rsidTr="00F6450C">
        <w:tblPrEx>
          <w:tblCellMar>
            <w:top w:w="0" w:type="dxa"/>
            <w:bottom w:w="0" w:type="dxa"/>
          </w:tblCellMar>
        </w:tblPrEx>
        <w:trPr>
          <w:trHeight w:val="227"/>
        </w:trPr>
        <w:tc>
          <w:tcPr>
            <w:tcW w:w="324" w:type="pct"/>
            <w:vAlign w:val="center"/>
          </w:tcPr>
          <w:p w:rsidR="003716CF" w:rsidRPr="003716CF" w:rsidRDefault="003716CF" w:rsidP="00F6450C">
            <w:pPr>
              <w:widowControl w:val="0"/>
              <w:rPr>
                <w:rFonts w:ascii="Times New Roman" w:hAnsi="Times New Roman" w:cs="Times New Roman"/>
              </w:rPr>
            </w:pPr>
          </w:p>
        </w:tc>
        <w:tc>
          <w:tcPr>
            <w:tcW w:w="1142" w:type="pct"/>
            <w:vAlign w:val="center"/>
          </w:tcPr>
          <w:p w:rsidR="003716CF" w:rsidRPr="003716CF" w:rsidRDefault="003716CF" w:rsidP="00F6450C">
            <w:pPr>
              <w:pStyle w:val="af7"/>
              <w:widowControl w:val="0"/>
              <w:spacing w:before="0" w:after="0"/>
              <w:rPr>
                <w:sz w:val="22"/>
              </w:rPr>
            </w:pPr>
          </w:p>
        </w:tc>
        <w:tc>
          <w:tcPr>
            <w:tcW w:w="824" w:type="pct"/>
            <w:vAlign w:val="center"/>
          </w:tcPr>
          <w:p w:rsidR="003716CF" w:rsidRPr="003716CF" w:rsidRDefault="003716CF" w:rsidP="00F6450C">
            <w:pPr>
              <w:pStyle w:val="af7"/>
              <w:widowControl w:val="0"/>
              <w:spacing w:before="0" w:after="0"/>
              <w:jc w:val="center"/>
              <w:rPr>
                <w:sz w:val="22"/>
              </w:rPr>
            </w:pPr>
          </w:p>
        </w:tc>
        <w:tc>
          <w:tcPr>
            <w:tcW w:w="673" w:type="pct"/>
            <w:vAlign w:val="center"/>
          </w:tcPr>
          <w:p w:rsidR="003716CF" w:rsidRPr="003716CF" w:rsidRDefault="003716CF" w:rsidP="00F6450C">
            <w:pPr>
              <w:pStyle w:val="af7"/>
              <w:widowControl w:val="0"/>
              <w:spacing w:before="0" w:after="0"/>
              <w:rPr>
                <w:sz w:val="22"/>
              </w:rPr>
            </w:pPr>
          </w:p>
        </w:tc>
        <w:tc>
          <w:tcPr>
            <w:tcW w:w="954" w:type="pct"/>
            <w:vAlign w:val="center"/>
          </w:tcPr>
          <w:p w:rsidR="003716CF" w:rsidRPr="003716CF" w:rsidRDefault="003716CF" w:rsidP="00F6450C">
            <w:pPr>
              <w:pStyle w:val="af7"/>
              <w:widowControl w:val="0"/>
              <w:spacing w:before="0" w:after="0"/>
              <w:jc w:val="center"/>
              <w:rPr>
                <w:sz w:val="22"/>
              </w:rPr>
            </w:pPr>
          </w:p>
        </w:tc>
        <w:tc>
          <w:tcPr>
            <w:tcW w:w="1083" w:type="pct"/>
            <w:vAlign w:val="center"/>
          </w:tcPr>
          <w:p w:rsidR="003716CF" w:rsidRPr="003716CF" w:rsidRDefault="003716CF" w:rsidP="00F6450C">
            <w:pPr>
              <w:pStyle w:val="af7"/>
              <w:widowControl w:val="0"/>
              <w:spacing w:before="0" w:after="0"/>
              <w:jc w:val="center"/>
              <w:rPr>
                <w:sz w:val="22"/>
              </w:rPr>
            </w:pPr>
          </w:p>
        </w:tc>
      </w:tr>
    </w:tbl>
    <w:p w:rsidR="003716CF" w:rsidRPr="003716CF" w:rsidRDefault="003716CF" w:rsidP="003716CF">
      <w:pPr>
        <w:pStyle w:val="af8"/>
        <w:tabs>
          <w:tab w:val="clear" w:pos="1134"/>
        </w:tabs>
        <w:autoSpaceDE w:val="0"/>
        <w:autoSpaceDN w:val="0"/>
        <w:spacing w:line="240" w:lineRule="auto"/>
        <w:ind w:left="709" w:hanging="142"/>
        <w:rPr>
          <w:sz w:val="24"/>
        </w:rPr>
      </w:pPr>
      <w:r w:rsidRPr="003716CF">
        <w:rPr>
          <w:sz w:val="24"/>
        </w:rPr>
        <w:t>*В Таблице 2 необходимо указать, сколько и какого персонала основных рабочих специал</w:t>
      </w:r>
      <w:r w:rsidRPr="003716CF">
        <w:rPr>
          <w:sz w:val="24"/>
        </w:rPr>
        <w:t>ь</w:t>
      </w:r>
      <w:r w:rsidRPr="003716CF">
        <w:rPr>
          <w:sz w:val="24"/>
        </w:rPr>
        <w:t>ностей планируется привлекать для выполнения работ по договору, по видам выпо</w:t>
      </w:r>
      <w:r w:rsidRPr="003716CF">
        <w:rPr>
          <w:sz w:val="24"/>
        </w:rPr>
        <w:t>л</w:t>
      </w:r>
      <w:r w:rsidRPr="003716CF">
        <w:rPr>
          <w:sz w:val="24"/>
        </w:rPr>
        <w:t>няемых работ в соответствии с Техническим предложением</w:t>
      </w:r>
      <w:r w:rsidRPr="003716CF">
        <w:rPr>
          <w:color w:val="FF0000"/>
          <w:sz w:val="24"/>
        </w:rPr>
        <w:t xml:space="preserve">. </w:t>
      </w:r>
    </w:p>
    <w:p w:rsidR="003716CF" w:rsidRPr="003716CF" w:rsidRDefault="003716CF" w:rsidP="003716CF">
      <w:pPr>
        <w:pStyle w:val="af8"/>
        <w:tabs>
          <w:tab w:val="clear" w:pos="1134"/>
        </w:tabs>
        <w:autoSpaceDE w:val="0"/>
        <w:autoSpaceDN w:val="0"/>
        <w:spacing w:line="240" w:lineRule="auto"/>
      </w:pPr>
      <w:r w:rsidRPr="003716CF">
        <w:t xml:space="preserve"> </w:t>
      </w:r>
    </w:p>
    <w:p w:rsidR="003716CF" w:rsidRPr="003716CF" w:rsidRDefault="003716CF" w:rsidP="003716CF">
      <w:pPr>
        <w:spacing w:after="120" w:line="240" w:lineRule="auto"/>
        <w:ind w:left="550" w:firstLine="17"/>
        <w:rPr>
          <w:rFonts w:ascii="Times New Roman" w:hAnsi="Times New Roman" w:cs="Times New Roman"/>
          <w:b/>
          <w:sz w:val="24"/>
        </w:rPr>
      </w:pPr>
      <w:r w:rsidRPr="003716CF">
        <w:rPr>
          <w:rFonts w:ascii="Times New Roman" w:hAnsi="Times New Roman" w:cs="Times New Roman"/>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
        <w:gridCol w:w="1922"/>
        <w:gridCol w:w="1559"/>
        <w:gridCol w:w="1991"/>
        <w:gridCol w:w="1529"/>
        <w:gridCol w:w="2359"/>
      </w:tblGrid>
      <w:tr w:rsidR="003716CF" w:rsidRPr="003716CF" w:rsidTr="00453FB9">
        <w:tblPrEx>
          <w:tblCellMar>
            <w:top w:w="0" w:type="dxa"/>
            <w:bottom w:w="0" w:type="dxa"/>
          </w:tblCellMar>
        </w:tblPrEx>
        <w:trPr>
          <w:trHeight w:val="551"/>
        </w:trPr>
        <w:tc>
          <w:tcPr>
            <w:tcW w:w="250" w:type="pct"/>
            <w:vAlign w:val="center"/>
          </w:tcPr>
          <w:p w:rsidR="003716CF" w:rsidRPr="003716CF" w:rsidRDefault="003716CF" w:rsidP="00F6450C">
            <w:pPr>
              <w:pStyle w:val="Times12"/>
              <w:widowControl w:val="0"/>
              <w:ind w:left="-122" w:right="-108" w:firstLine="0"/>
              <w:jc w:val="center"/>
              <w:rPr>
                <w:sz w:val="22"/>
              </w:rPr>
            </w:pPr>
            <w:r w:rsidRPr="003716CF">
              <w:rPr>
                <w:sz w:val="22"/>
              </w:rPr>
              <w:t>№</w:t>
            </w:r>
          </w:p>
        </w:tc>
        <w:tc>
          <w:tcPr>
            <w:tcW w:w="975" w:type="pct"/>
          </w:tcPr>
          <w:p w:rsidR="003716CF" w:rsidRPr="003716CF" w:rsidRDefault="003716CF" w:rsidP="00F6450C">
            <w:pPr>
              <w:pStyle w:val="Times12"/>
              <w:widowControl w:val="0"/>
              <w:ind w:left="-97" w:right="-11" w:firstLine="0"/>
              <w:jc w:val="center"/>
              <w:rPr>
                <w:sz w:val="22"/>
              </w:rPr>
            </w:pPr>
            <w:r w:rsidRPr="003716CF">
              <w:rPr>
                <w:sz w:val="22"/>
                <w:highlight w:val="yellow"/>
              </w:rPr>
              <w:t xml:space="preserve">Специальность/ должность (согласно </w:t>
            </w:r>
            <w:r w:rsidRPr="003716CF">
              <w:rPr>
                <w:sz w:val="22"/>
                <w:highlight w:val="yellow"/>
              </w:rPr>
              <w:lastRenderedPageBreak/>
              <w:t>требован</w:t>
            </w:r>
            <w:r w:rsidRPr="003716CF">
              <w:rPr>
                <w:sz w:val="22"/>
                <w:highlight w:val="yellow"/>
              </w:rPr>
              <w:t>и</w:t>
            </w:r>
            <w:r w:rsidRPr="003716CF">
              <w:rPr>
                <w:sz w:val="22"/>
                <w:highlight w:val="yellow"/>
              </w:rPr>
              <w:t>ям документ</w:t>
            </w:r>
            <w:r w:rsidRPr="003716CF">
              <w:rPr>
                <w:sz w:val="22"/>
                <w:highlight w:val="yellow"/>
              </w:rPr>
              <w:t>а</w:t>
            </w:r>
            <w:r w:rsidRPr="003716CF">
              <w:rPr>
                <w:sz w:val="22"/>
                <w:highlight w:val="yellow"/>
              </w:rPr>
              <w:t>ции)</w:t>
            </w:r>
          </w:p>
          <w:p w:rsidR="003716CF" w:rsidRPr="003716CF" w:rsidRDefault="003716CF" w:rsidP="00F6450C">
            <w:pPr>
              <w:pStyle w:val="Times12"/>
              <w:widowControl w:val="0"/>
              <w:ind w:right="-11" w:firstLine="0"/>
              <w:jc w:val="center"/>
              <w:rPr>
                <w:i/>
                <w:sz w:val="22"/>
              </w:rPr>
            </w:pPr>
          </w:p>
        </w:tc>
        <w:tc>
          <w:tcPr>
            <w:tcW w:w="791" w:type="pct"/>
            <w:vAlign w:val="center"/>
          </w:tcPr>
          <w:p w:rsidR="003716CF" w:rsidRPr="003716CF" w:rsidRDefault="003716CF" w:rsidP="00F6450C">
            <w:pPr>
              <w:pStyle w:val="Times12"/>
              <w:widowControl w:val="0"/>
              <w:ind w:left="-97" w:right="-11" w:firstLine="0"/>
              <w:jc w:val="center"/>
              <w:rPr>
                <w:sz w:val="22"/>
              </w:rPr>
            </w:pPr>
            <w:r w:rsidRPr="003716CF">
              <w:rPr>
                <w:sz w:val="22"/>
              </w:rPr>
              <w:lastRenderedPageBreak/>
              <w:t>Фамилия, имя, отчество спец</w:t>
            </w:r>
            <w:r w:rsidRPr="003716CF">
              <w:rPr>
                <w:sz w:val="22"/>
              </w:rPr>
              <w:t>и</w:t>
            </w:r>
            <w:r w:rsidRPr="003716CF">
              <w:rPr>
                <w:sz w:val="22"/>
              </w:rPr>
              <w:t>алиста</w:t>
            </w:r>
          </w:p>
        </w:tc>
        <w:tc>
          <w:tcPr>
            <w:tcW w:w="1010" w:type="pct"/>
            <w:vAlign w:val="center"/>
          </w:tcPr>
          <w:p w:rsidR="003716CF" w:rsidRPr="003716CF" w:rsidRDefault="003716CF" w:rsidP="00F6450C">
            <w:pPr>
              <w:pStyle w:val="Times12"/>
              <w:widowControl w:val="0"/>
              <w:ind w:firstLine="0"/>
              <w:jc w:val="center"/>
              <w:rPr>
                <w:sz w:val="22"/>
                <w:highlight w:val="yellow"/>
              </w:rPr>
            </w:pPr>
            <w:r w:rsidRPr="003716CF">
              <w:rPr>
                <w:sz w:val="22"/>
                <w:highlight w:val="yellow"/>
              </w:rPr>
              <w:t>Специальность/ должность (</w:t>
            </w:r>
            <w:proofErr w:type="gramStart"/>
            <w:r w:rsidRPr="003716CF">
              <w:rPr>
                <w:sz w:val="22"/>
                <w:highlight w:val="yellow"/>
              </w:rPr>
              <w:t>с</w:t>
            </w:r>
            <w:r w:rsidRPr="003716CF">
              <w:rPr>
                <w:sz w:val="22"/>
                <w:highlight w:val="yellow"/>
              </w:rPr>
              <w:t>о</w:t>
            </w:r>
            <w:r w:rsidRPr="003716CF">
              <w:rPr>
                <w:sz w:val="22"/>
                <w:highlight w:val="yellow"/>
              </w:rPr>
              <w:t>гласно</w:t>
            </w:r>
            <w:proofErr w:type="gramEnd"/>
            <w:r w:rsidRPr="003716CF">
              <w:rPr>
                <w:sz w:val="22"/>
                <w:highlight w:val="yellow"/>
              </w:rPr>
              <w:t xml:space="preserve"> </w:t>
            </w:r>
            <w:r w:rsidRPr="003716CF">
              <w:rPr>
                <w:sz w:val="22"/>
                <w:highlight w:val="yellow"/>
              </w:rPr>
              <w:lastRenderedPageBreak/>
              <w:t>трудового договора/трудовой книжки)</w:t>
            </w:r>
          </w:p>
        </w:tc>
        <w:tc>
          <w:tcPr>
            <w:tcW w:w="776" w:type="pct"/>
            <w:vAlign w:val="center"/>
          </w:tcPr>
          <w:p w:rsidR="003716CF" w:rsidRPr="003716CF" w:rsidRDefault="003716CF" w:rsidP="00F6450C">
            <w:pPr>
              <w:pStyle w:val="Times12"/>
              <w:widowControl w:val="0"/>
              <w:ind w:left="-61" w:right="-108" w:hanging="61"/>
              <w:jc w:val="center"/>
              <w:rPr>
                <w:sz w:val="22"/>
              </w:rPr>
            </w:pPr>
            <w:r w:rsidRPr="003716CF">
              <w:rPr>
                <w:sz w:val="22"/>
              </w:rPr>
              <w:lastRenderedPageBreak/>
              <w:t>Стаж работы в данной или ан</w:t>
            </w:r>
            <w:r w:rsidRPr="003716CF">
              <w:rPr>
                <w:sz w:val="22"/>
              </w:rPr>
              <w:t>а</w:t>
            </w:r>
            <w:r w:rsidRPr="003716CF">
              <w:rPr>
                <w:sz w:val="22"/>
              </w:rPr>
              <w:t xml:space="preserve">логичной </w:t>
            </w:r>
            <w:r w:rsidRPr="003716CF">
              <w:rPr>
                <w:sz w:val="22"/>
              </w:rPr>
              <w:lastRenderedPageBreak/>
              <w:t>дол</w:t>
            </w:r>
            <w:r w:rsidRPr="003716CF">
              <w:rPr>
                <w:sz w:val="22"/>
              </w:rPr>
              <w:t>ж</w:t>
            </w:r>
            <w:r w:rsidRPr="003716CF">
              <w:rPr>
                <w:sz w:val="22"/>
              </w:rPr>
              <w:t>ности, лет</w:t>
            </w:r>
          </w:p>
        </w:tc>
        <w:tc>
          <w:tcPr>
            <w:tcW w:w="1197" w:type="pct"/>
            <w:vAlign w:val="center"/>
          </w:tcPr>
          <w:p w:rsidR="003716CF" w:rsidRPr="003716CF" w:rsidRDefault="003716CF" w:rsidP="00F6450C">
            <w:pPr>
              <w:pStyle w:val="Times12"/>
              <w:widowControl w:val="0"/>
              <w:ind w:left="-61" w:right="-108" w:hanging="61"/>
              <w:jc w:val="center"/>
              <w:rPr>
                <w:sz w:val="22"/>
              </w:rPr>
            </w:pPr>
            <w:r w:rsidRPr="003716CF">
              <w:rPr>
                <w:sz w:val="22"/>
              </w:rPr>
              <w:lastRenderedPageBreak/>
              <w:t>Принадлежность персон</w:t>
            </w:r>
            <w:r w:rsidRPr="003716CF">
              <w:rPr>
                <w:sz w:val="22"/>
              </w:rPr>
              <w:t>а</w:t>
            </w:r>
            <w:r w:rsidRPr="003716CF">
              <w:rPr>
                <w:sz w:val="22"/>
              </w:rPr>
              <w:t xml:space="preserve">ла (генподрядчик, </w:t>
            </w:r>
            <w:r w:rsidRPr="003716CF">
              <w:rPr>
                <w:sz w:val="22"/>
              </w:rPr>
              <w:lastRenderedPageBreak/>
              <w:t>субпо</w:t>
            </w:r>
            <w:r w:rsidRPr="003716CF">
              <w:rPr>
                <w:sz w:val="22"/>
              </w:rPr>
              <w:t>д</w:t>
            </w:r>
            <w:r w:rsidRPr="003716CF">
              <w:rPr>
                <w:sz w:val="22"/>
              </w:rPr>
              <w:t>рядчик, член коллективного учас</w:t>
            </w:r>
            <w:r w:rsidRPr="003716CF">
              <w:rPr>
                <w:sz w:val="22"/>
              </w:rPr>
              <w:t>т</w:t>
            </w:r>
            <w:r w:rsidRPr="003716CF">
              <w:rPr>
                <w:sz w:val="22"/>
              </w:rPr>
              <w:t>ника)</w:t>
            </w: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tabs>
                <w:tab w:val="num" w:pos="360"/>
              </w:tabs>
              <w:ind w:left="360" w:hanging="36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0"/>
                <w:highlight w:val="yellow"/>
              </w:rPr>
            </w:pPr>
            <w:r w:rsidRPr="003716CF">
              <w:rPr>
                <w:sz w:val="22"/>
                <w:highlight w:val="yellow"/>
              </w:rPr>
              <w:t>главный инж</w:t>
            </w:r>
            <w:r w:rsidRPr="003716CF">
              <w:rPr>
                <w:sz w:val="22"/>
                <w:highlight w:val="yellow"/>
              </w:rPr>
              <w:t>е</w:t>
            </w:r>
            <w:r w:rsidRPr="003716CF">
              <w:rPr>
                <w:sz w:val="22"/>
                <w:highlight w:val="yellow"/>
              </w:rPr>
              <w:t>нер проекта</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rPr>
                <w:sz w:val="20"/>
              </w:rPr>
            </w:pPr>
          </w:p>
        </w:tc>
        <w:tc>
          <w:tcPr>
            <w:tcW w:w="1197" w:type="pct"/>
            <w:vAlign w:val="center"/>
          </w:tcPr>
          <w:p w:rsidR="003716CF" w:rsidRPr="003716CF" w:rsidRDefault="003716CF" w:rsidP="00F6450C">
            <w:pPr>
              <w:pStyle w:val="af7"/>
              <w:widowControl w:val="0"/>
              <w:spacing w:before="0" w:after="0"/>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tabs>
                <w:tab w:val="num" w:pos="360"/>
              </w:tabs>
              <w:ind w:left="360" w:hanging="36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0"/>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rPr>
                <w:sz w:val="20"/>
              </w:rPr>
            </w:pPr>
          </w:p>
        </w:tc>
        <w:tc>
          <w:tcPr>
            <w:tcW w:w="1197" w:type="pct"/>
            <w:vAlign w:val="center"/>
          </w:tcPr>
          <w:p w:rsidR="003716CF" w:rsidRPr="003716CF" w:rsidRDefault="003716CF" w:rsidP="00F6450C">
            <w:pPr>
              <w:pStyle w:val="af7"/>
              <w:widowControl w:val="0"/>
              <w:spacing w:before="0" w:after="0"/>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tabs>
                <w:tab w:val="num" w:pos="360"/>
              </w:tabs>
              <w:ind w:left="360" w:hanging="36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0"/>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rPr>
                <w:sz w:val="20"/>
              </w:rPr>
            </w:pPr>
          </w:p>
        </w:tc>
        <w:tc>
          <w:tcPr>
            <w:tcW w:w="1197" w:type="pct"/>
            <w:vAlign w:val="center"/>
          </w:tcPr>
          <w:p w:rsidR="003716CF" w:rsidRPr="003716CF" w:rsidRDefault="003716CF" w:rsidP="00F6450C">
            <w:pPr>
              <w:pStyle w:val="af7"/>
              <w:widowControl w:val="0"/>
              <w:spacing w:before="0" w:after="0"/>
              <w:rPr>
                <w:sz w:val="20"/>
              </w:rPr>
            </w:pPr>
          </w:p>
        </w:tc>
      </w:tr>
      <w:tr w:rsidR="003716CF" w:rsidRPr="003716CF" w:rsidTr="00453FB9">
        <w:tblPrEx>
          <w:tblCellMar>
            <w:top w:w="0" w:type="dxa"/>
            <w:bottom w:w="0" w:type="dxa"/>
          </w:tblCellMar>
        </w:tblPrEx>
        <w:trPr>
          <w:trHeight w:val="227"/>
        </w:trPr>
        <w:tc>
          <w:tcPr>
            <w:tcW w:w="250" w:type="pct"/>
            <w:tcBorders>
              <w:bottom w:val="single" w:sz="6" w:space="0" w:color="auto"/>
            </w:tcBorders>
            <w:vAlign w:val="center"/>
          </w:tcPr>
          <w:p w:rsidR="003716CF" w:rsidRPr="003716CF" w:rsidRDefault="003716CF" w:rsidP="00F6450C">
            <w:pPr>
              <w:widowControl w:val="0"/>
              <w:tabs>
                <w:tab w:val="num" w:pos="360"/>
              </w:tabs>
              <w:ind w:left="360" w:hanging="360"/>
              <w:rPr>
                <w:rFonts w:ascii="Times New Roman" w:hAnsi="Times New Roman" w:cs="Times New Roman"/>
                <w:sz w:val="20"/>
              </w:rPr>
            </w:pPr>
          </w:p>
        </w:tc>
        <w:tc>
          <w:tcPr>
            <w:tcW w:w="975" w:type="pct"/>
            <w:tcBorders>
              <w:bottom w:val="single" w:sz="6" w:space="0" w:color="auto"/>
            </w:tcBorders>
          </w:tcPr>
          <w:p w:rsidR="003716CF" w:rsidRPr="003716CF" w:rsidRDefault="003716CF" w:rsidP="00F6450C">
            <w:pPr>
              <w:pStyle w:val="af7"/>
              <w:widowControl w:val="0"/>
              <w:spacing w:before="0" w:after="0"/>
              <w:rPr>
                <w:sz w:val="20"/>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tcBorders>
              <w:bottom w:val="single" w:sz="6" w:space="0" w:color="auto"/>
            </w:tcBorders>
            <w:vAlign w:val="center"/>
          </w:tcPr>
          <w:p w:rsidR="003716CF" w:rsidRPr="003716CF" w:rsidRDefault="003716CF" w:rsidP="00F6450C">
            <w:pPr>
              <w:pStyle w:val="af7"/>
              <w:widowControl w:val="0"/>
              <w:spacing w:before="0" w:after="0"/>
              <w:rPr>
                <w:sz w:val="20"/>
              </w:rPr>
            </w:pPr>
          </w:p>
        </w:tc>
        <w:tc>
          <w:tcPr>
            <w:tcW w:w="1010" w:type="pct"/>
            <w:tcBorders>
              <w:bottom w:val="single" w:sz="6" w:space="0" w:color="auto"/>
            </w:tcBorders>
            <w:vAlign w:val="center"/>
          </w:tcPr>
          <w:p w:rsidR="003716CF" w:rsidRPr="003716CF" w:rsidRDefault="003716CF" w:rsidP="00F6450C">
            <w:pPr>
              <w:pStyle w:val="af7"/>
              <w:widowControl w:val="0"/>
              <w:spacing w:before="0" w:after="0"/>
              <w:rPr>
                <w:sz w:val="20"/>
              </w:rPr>
            </w:pPr>
          </w:p>
        </w:tc>
        <w:tc>
          <w:tcPr>
            <w:tcW w:w="776" w:type="pct"/>
            <w:tcBorders>
              <w:bottom w:val="single" w:sz="6" w:space="0" w:color="auto"/>
            </w:tcBorders>
            <w:vAlign w:val="center"/>
          </w:tcPr>
          <w:p w:rsidR="003716CF" w:rsidRPr="003716CF" w:rsidRDefault="003716CF" w:rsidP="00F6450C">
            <w:pPr>
              <w:pStyle w:val="af7"/>
              <w:widowControl w:val="0"/>
              <w:spacing w:before="0" w:after="0"/>
              <w:rPr>
                <w:sz w:val="20"/>
              </w:rPr>
            </w:pPr>
          </w:p>
        </w:tc>
        <w:tc>
          <w:tcPr>
            <w:tcW w:w="1197" w:type="pct"/>
            <w:tcBorders>
              <w:bottom w:val="single" w:sz="6" w:space="0" w:color="auto"/>
            </w:tcBorders>
            <w:vAlign w:val="center"/>
          </w:tcPr>
          <w:p w:rsidR="003716CF" w:rsidRPr="003716CF" w:rsidRDefault="003716CF" w:rsidP="00F6450C">
            <w:pPr>
              <w:pStyle w:val="af7"/>
              <w:widowControl w:val="0"/>
              <w:spacing w:before="0" w:after="0"/>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0"/>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jc w:val="center"/>
              <w:rPr>
                <w:sz w:val="20"/>
              </w:rPr>
            </w:pPr>
          </w:p>
        </w:tc>
        <w:tc>
          <w:tcPr>
            <w:tcW w:w="1197" w:type="pct"/>
            <w:vAlign w:val="center"/>
          </w:tcPr>
          <w:p w:rsidR="003716CF" w:rsidRPr="003716CF" w:rsidRDefault="003716CF" w:rsidP="00F6450C">
            <w:pPr>
              <w:pStyle w:val="af7"/>
              <w:widowControl w:val="0"/>
              <w:spacing w:before="0" w:after="0"/>
              <w:jc w:val="center"/>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2"/>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jc w:val="center"/>
              <w:rPr>
                <w:sz w:val="20"/>
              </w:rPr>
            </w:pPr>
          </w:p>
        </w:tc>
        <w:tc>
          <w:tcPr>
            <w:tcW w:w="1197" w:type="pct"/>
            <w:vAlign w:val="center"/>
          </w:tcPr>
          <w:p w:rsidR="003716CF" w:rsidRPr="003716CF" w:rsidRDefault="003716CF" w:rsidP="00F6450C">
            <w:pPr>
              <w:pStyle w:val="af7"/>
              <w:widowControl w:val="0"/>
              <w:spacing w:before="0" w:after="0"/>
              <w:jc w:val="center"/>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2"/>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jc w:val="center"/>
              <w:rPr>
                <w:sz w:val="20"/>
              </w:rPr>
            </w:pPr>
          </w:p>
        </w:tc>
        <w:tc>
          <w:tcPr>
            <w:tcW w:w="1197" w:type="pct"/>
            <w:vAlign w:val="center"/>
          </w:tcPr>
          <w:p w:rsidR="003716CF" w:rsidRPr="003716CF" w:rsidRDefault="003716CF" w:rsidP="00F6450C">
            <w:pPr>
              <w:pStyle w:val="af7"/>
              <w:widowControl w:val="0"/>
              <w:spacing w:before="0" w:after="0"/>
              <w:jc w:val="center"/>
              <w:rPr>
                <w:sz w:val="20"/>
              </w:rPr>
            </w:pPr>
          </w:p>
        </w:tc>
      </w:tr>
      <w:tr w:rsidR="003716CF" w:rsidRPr="003716CF" w:rsidTr="00453FB9">
        <w:tblPrEx>
          <w:tblCellMar>
            <w:top w:w="0" w:type="dxa"/>
            <w:bottom w:w="0" w:type="dxa"/>
          </w:tblCellMar>
        </w:tblPrEx>
        <w:trPr>
          <w:trHeight w:val="227"/>
        </w:trPr>
        <w:tc>
          <w:tcPr>
            <w:tcW w:w="250" w:type="pct"/>
            <w:vAlign w:val="center"/>
          </w:tcPr>
          <w:p w:rsidR="003716CF" w:rsidRPr="003716CF" w:rsidRDefault="003716CF" w:rsidP="00F6450C">
            <w:pPr>
              <w:widowControl w:val="0"/>
              <w:rPr>
                <w:rFonts w:ascii="Times New Roman" w:hAnsi="Times New Roman" w:cs="Times New Roman"/>
                <w:sz w:val="20"/>
              </w:rPr>
            </w:pPr>
          </w:p>
        </w:tc>
        <w:tc>
          <w:tcPr>
            <w:tcW w:w="975" w:type="pct"/>
          </w:tcPr>
          <w:p w:rsidR="003716CF" w:rsidRPr="003716CF" w:rsidRDefault="003716CF" w:rsidP="00F6450C">
            <w:pPr>
              <w:pStyle w:val="af7"/>
              <w:widowControl w:val="0"/>
              <w:spacing w:before="0" w:after="0"/>
              <w:rPr>
                <w:sz w:val="22"/>
                <w:highlight w:val="yellow"/>
              </w:rPr>
            </w:pPr>
            <w:r w:rsidRPr="003716CF">
              <w:rPr>
                <w:sz w:val="22"/>
                <w:highlight w:val="yellow"/>
              </w:rPr>
              <w:t>инженеры-проектировщики по различным разделам прое</w:t>
            </w:r>
            <w:r w:rsidRPr="003716CF">
              <w:rPr>
                <w:sz w:val="22"/>
                <w:highlight w:val="yellow"/>
              </w:rPr>
              <w:t>к</w:t>
            </w:r>
            <w:r w:rsidRPr="003716CF">
              <w:rPr>
                <w:sz w:val="22"/>
                <w:highlight w:val="yellow"/>
              </w:rPr>
              <w:t>тирования</w:t>
            </w:r>
          </w:p>
        </w:tc>
        <w:tc>
          <w:tcPr>
            <w:tcW w:w="791" w:type="pct"/>
            <w:vAlign w:val="center"/>
          </w:tcPr>
          <w:p w:rsidR="003716CF" w:rsidRPr="003716CF" w:rsidRDefault="003716CF" w:rsidP="00F6450C">
            <w:pPr>
              <w:pStyle w:val="af7"/>
              <w:widowControl w:val="0"/>
              <w:spacing w:before="0" w:after="0"/>
              <w:rPr>
                <w:sz w:val="20"/>
              </w:rPr>
            </w:pPr>
          </w:p>
        </w:tc>
        <w:tc>
          <w:tcPr>
            <w:tcW w:w="1010" w:type="pct"/>
            <w:vAlign w:val="center"/>
          </w:tcPr>
          <w:p w:rsidR="003716CF" w:rsidRPr="003716CF" w:rsidRDefault="003716CF" w:rsidP="00F6450C">
            <w:pPr>
              <w:pStyle w:val="af7"/>
              <w:widowControl w:val="0"/>
              <w:spacing w:before="0" w:after="0"/>
              <w:rPr>
                <w:sz w:val="20"/>
              </w:rPr>
            </w:pPr>
          </w:p>
        </w:tc>
        <w:tc>
          <w:tcPr>
            <w:tcW w:w="776" w:type="pct"/>
            <w:vAlign w:val="center"/>
          </w:tcPr>
          <w:p w:rsidR="003716CF" w:rsidRPr="003716CF" w:rsidRDefault="003716CF" w:rsidP="00F6450C">
            <w:pPr>
              <w:pStyle w:val="af7"/>
              <w:widowControl w:val="0"/>
              <w:spacing w:before="0" w:after="0"/>
              <w:jc w:val="center"/>
              <w:rPr>
                <w:sz w:val="20"/>
              </w:rPr>
            </w:pPr>
          </w:p>
        </w:tc>
        <w:tc>
          <w:tcPr>
            <w:tcW w:w="1197" w:type="pct"/>
            <w:vAlign w:val="center"/>
          </w:tcPr>
          <w:p w:rsidR="003716CF" w:rsidRPr="003716CF" w:rsidRDefault="003716CF" w:rsidP="00F6450C">
            <w:pPr>
              <w:pStyle w:val="af7"/>
              <w:widowControl w:val="0"/>
              <w:spacing w:before="0" w:after="0"/>
              <w:jc w:val="center"/>
              <w:rPr>
                <w:sz w:val="20"/>
              </w:rPr>
            </w:pPr>
          </w:p>
        </w:tc>
      </w:tr>
      <w:tr w:rsidR="003716CF" w:rsidRPr="003716CF" w:rsidTr="00453FB9">
        <w:tblPrEx>
          <w:tblCellMar>
            <w:top w:w="0" w:type="dxa"/>
            <w:bottom w:w="0" w:type="dxa"/>
          </w:tblCellMar>
        </w:tblPrEx>
        <w:trPr>
          <w:trHeight w:val="227"/>
        </w:trPr>
        <w:tc>
          <w:tcPr>
            <w:tcW w:w="250" w:type="pct"/>
            <w:tcBorders>
              <w:bottom w:val="single" w:sz="4" w:space="0" w:color="auto"/>
            </w:tcBorders>
            <w:vAlign w:val="center"/>
          </w:tcPr>
          <w:p w:rsidR="003716CF" w:rsidRPr="003716CF" w:rsidRDefault="003716CF" w:rsidP="00F6450C">
            <w:pPr>
              <w:widowControl w:val="0"/>
              <w:rPr>
                <w:rFonts w:ascii="Times New Roman" w:hAnsi="Times New Roman" w:cs="Times New Roman"/>
                <w:sz w:val="20"/>
              </w:rPr>
            </w:pPr>
          </w:p>
        </w:tc>
        <w:tc>
          <w:tcPr>
            <w:tcW w:w="975" w:type="pct"/>
            <w:tcBorders>
              <w:bottom w:val="single" w:sz="4" w:space="0" w:color="auto"/>
            </w:tcBorders>
          </w:tcPr>
          <w:p w:rsidR="003716CF" w:rsidRPr="003716CF" w:rsidRDefault="003716CF" w:rsidP="00F6450C">
            <w:pPr>
              <w:pStyle w:val="af7"/>
              <w:widowControl w:val="0"/>
              <w:spacing w:before="0" w:after="0"/>
              <w:rPr>
                <w:sz w:val="22"/>
              </w:rPr>
            </w:pPr>
          </w:p>
        </w:tc>
        <w:tc>
          <w:tcPr>
            <w:tcW w:w="791" w:type="pct"/>
            <w:tcBorders>
              <w:bottom w:val="single" w:sz="4" w:space="0" w:color="auto"/>
            </w:tcBorders>
            <w:vAlign w:val="center"/>
          </w:tcPr>
          <w:p w:rsidR="003716CF" w:rsidRPr="003716CF" w:rsidRDefault="003716CF" w:rsidP="00F6450C">
            <w:pPr>
              <w:pStyle w:val="af7"/>
              <w:widowControl w:val="0"/>
              <w:spacing w:before="0" w:after="0"/>
              <w:rPr>
                <w:sz w:val="20"/>
              </w:rPr>
            </w:pPr>
          </w:p>
        </w:tc>
        <w:tc>
          <w:tcPr>
            <w:tcW w:w="1010" w:type="pct"/>
            <w:tcBorders>
              <w:bottom w:val="single" w:sz="4" w:space="0" w:color="auto"/>
            </w:tcBorders>
            <w:vAlign w:val="center"/>
          </w:tcPr>
          <w:p w:rsidR="003716CF" w:rsidRPr="003716CF" w:rsidRDefault="003716CF" w:rsidP="00F6450C">
            <w:pPr>
              <w:pStyle w:val="af7"/>
              <w:widowControl w:val="0"/>
              <w:spacing w:before="0" w:after="0"/>
              <w:rPr>
                <w:sz w:val="20"/>
              </w:rPr>
            </w:pPr>
          </w:p>
        </w:tc>
        <w:tc>
          <w:tcPr>
            <w:tcW w:w="776" w:type="pct"/>
            <w:tcBorders>
              <w:bottom w:val="single" w:sz="4" w:space="0" w:color="auto"/>
            </w:tcBorders>
            <w:vAlign w:val="center"/>
          </w:tcPr>
          <w:p w:rsidR="003716CF" w:rsidRPr="003716CF" w:rsidRDefault="003716CF" w:rsidP="00F6450C">
            <w:pPr>
              <w:pStyle w:val="af7"/>
              <w:widowControl w:val="0"/>
              <w:spacing w:before="0" w:after="0"/>
              <w:jc w:val="center"/>
              <w:rPr>
                <w:sz w:val="20"/>
              </w:rPr>
            </w:pPr>
          </w:p>
        </w:tc>
        <w:tc>
          <w:tcPr>
            <w:tcW w:w="1197" w:type="pct"/>
            <w:tcBorders>
              <w:bottom w:val="single" w:sz="4" w:space="0" w:color="auto"/>
            </w:tcBorders>
            <w:vAlign w:val="center"/>
          </w:tcPr>
          <w:p w:rsidR="003716CF" w:rsidRPr="003716CF" w:rsidRDefault="003716CF" w:rsidP="00F6450C">
            <w:pPr>
              <w:pStyle w:val="af7"/>
              <w:widowControl w:val="0"/>
              <w:spacing w:before="0" w:after="0"/>
              <w:jc w:val="center"/>
              <w:rPr>
                <w:sz w:val="20"/>
              </w:rPr>
            </w:pPr>
          </w:p>
        </w:tc>
      </w:tr>
    </w:tbl>
    <w:p w:rsidR="003716CF" w:rsidRPr="003716CF" w:rsidRDefault="003716CF" w:rsidP="003716CF">
      <w:pPr>
        <w:spacing w:line="240" w:lineRule="auto"/>
        <w:rPr>
          <w:rFonts w:ascii="Times New Roman" w:hAnsi="Times New Roman" w:cs="Times New Roman"/>
          <w:sz w:val="24"/>
        </w:rPr>
      </w:pPr>
      <w:r w:rsidRPr="003716CF">
        <w:rPr>
          <w:rFonts w:ascii="Times New Roman" w:hAnsi="Times New Roman" w:cs="Times New Roman"/>
          <w:sz w:val="24"/>
        </w:rPr>
        <w:t>____________________________________</w:t>
      </w:r>
    </w:p>
    <w:p w:rsidR="003716CF" w:rsidRPr="003716CF" w:rsidRDefault="003716CF" w:rsidP="003716CF">
      <w:pPr>
        <w:spacing w:line="240" w:lineRule="auto"/>
        <w:ind w:right="5580"/>
        <w:jc w:val="center"/>
        <w:rPr>
          <w:rFonts w:ascii="Times New Roman" w:hAnsi="Times New Roman" w:cs="Times New Roman"/>
          <w:sz w:val="24"/>
          <w:vertAlign w:val="superscript"/>
        </w:rPr>
      </w:pPr>
      <w:r w:rsidRPr="003716CF">
        <w:rPr>
          <w:rFonts w:ascii="Times New Roman" w:hAnsi="Times New Roman" w:cs="Times New Roman"/>
          <w:sz w:val="24"/>
          <w:vertAlign w:val="superscript"/>
        </w:rPr>
        <w:t>(подпись, М.П.)</w:t>
      </w:r>
    </w:p>
    <w:p w:rsidR="003716CF" w:rsidRPr="000E0FD7" w:rsidRDefault="003716CF" w:rsidP="003716CF">
      <w:pPr>
        <w:spacing w:line="240" w:lineRule="auto"/>
        <w:rPr>
          <w:sz w:val="24"/>
        </w:rPr>
      </w:pPr>
      <w:r w:rsidRPr="000E0FD7">
        <w:rPr>
          <w:sz w:val="24"/>
        </w:rPr>
        <w:t>____________________________________</w:t>
      </w:r>
    </w:p>
    <w:p w:rsidR="003716CF" w:rsidRPr="000E0FD7" w:rsidRDefault="003716CF" w:rsidP="003716CF">
      <w:pPr>
        <w:spacing w:line="240" w:lineRule="auto"/>
        <w:ind w:right="5580"/>
        <w:jc w:val="center"/>
        <w:rPr>
          <w:sz w:val="24"/>
          <w:vertAlign w:val="superscript"/>
        </w:rPr>
      </w:pPr>
      <w:r w:rsidRPr="000E0FD7">
        <w:rPr>
          <w:sz w:val="24"/>
          <w:vertAlign w:val="superscript"/>
        </w:rPr>
        <w:t xml:space="preserve">(фамилия, имя, отчество </w:t>
      </w:r>
      <w:proofErr w:type="gramStart"/>
      <w:r w:rsidRPr="000E0FD7">
        <w:rPr>
          <w:sz w:val="24"/>
          <w:vertAlign w:val="superscript"/>
        </w:rPr>
        <w:t>подписавшего</w:t>
      </w:r>
      <w:proofErr w:type="gramEnd"/>
      <w:r w:rsidRPr="000E0FD7">
        <w:rPr>
          <w:sz w:val="24"/>
          <w:vertAlign w:val="superscript"/>
        </w:rPr>
        <w:t>, дол</w:t>
      </w:r>
      <w:r w:rsidRPr="000E0FD7">
        <w:rPr>
          <w:sz w:val="24"/>
          <w:vertAlign w:val="superscript"/>
        </w:rPr>
        <w:t>ж</w:t>
      </w:r>
      <w:r w:rsidRPr="000E0FD7">
        <w:rPr>
          <w:sz w:val="24"/>
          <w:vertAlign w:val="superscript"/>
        </w:rPr>
        <w:t>ность)</w:t>
      </w:r>
    </w:p>
    <w:p w:rsidR="003716CF" w:rsidRPr="00453FB9" w:rsidRDefault="003716CF" w:rsidP="003716CF">
      <w:pPr>
        <w:pBdr>
          <w:bottom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453FB9">
        <w:rPr>
          <w:rFonts w:ascii="Times New Roman" w:hAnsi="Times New Roman" w:cs="Times New Roman"/>
          <w:b/>
          <w:color w:val="000000"/>
          <w:spacing w:val="36"/>
          <w:sz w:val="24"/>
        </w:rPr>
        <w:t>конец формы</w:t>
      </w:r>
    </w:p>
    <w:p w:rsidR="003716CF" w:rsidRDefault="003716CF" w:rsidP="003716CF">
      <w:pPr>
        <w:pStyle w:val="a0"/>
        <w:numPr>
          <w:ilvl w:val="0"/>
          <w:numId w:val="0"/>
        </w:numPr>
        <w:spacing w:before="120" w:after="120" w:line="240" w:lineRule="auto"/>
        <w:rPr>
          <w:b/>
          <w:sz w:val="24"/>
          <w:szCs w:val="24"/>
        </w:rPr>
      </w:pPr>
      <w:bookmarkStart w:id="6" w:name="_Toc198020330"/>
    </w:p>
    <w:p w:rsidR="003716CF" w:rsidRDefault="003716CF" w:rsidP="003716CF">
      <w:pPr>
        <w:pStyle w:val="a0"/>
        <w:numPr>
          <w:ilvl w:val="2"/>
          <w:numId w:val="18"/>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6"/>
    </w:p>
    <w:p w:rsidR="003716CF" w:rsidRDefault="003716CF" w:rsidP="003716CF">
      <w:pPr>
        <w:pStyle w:val="a1"/>
        <w:numPr>
          <w:ilvl w:val="3"/>
          <w:numId w:val="18"/>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3716CF" w:rsidRDefault="003716CF" w:rsidP="003716CF">
      <w:pPr>
        <w:pStyle w:val="a1"/>
        <w:numPr>
          <w:ilvl w:val="3"/>
          <w:numId w:val="18"/>
        </w:numPr>
        <w:tabs>
          <w:tab w:val="clear" w:pos="1134"/>
          <w:tab w:val="num" w:pos="1080"/>
        </w:tabs>
        <w:spacing w:line="240" w:lineRule="auto"/>
        <w:ind w:left="1080" w:hanging="862"/>
        <w:rPr>
          <w:sz w:val="24"/>
        </w:rPr>
      </w:pPr>
      <w:r w:rsidRPr="002F1139">
        <w:rPr>
          <w:sz w:val="24"/>
        </w:rPr>
        <w:lastRenderedPageBreak/>
        <w:t>Участник приводит номер и дату письма о подаче оферты, приложением к которому является данная справка</w:t>
      </w:r>
      <w:r>
        <w:rPr>
          <w:sz w:val="24"/>
        </w:rPr>
        <w:t>.</w:t>
      </w:r>
    </w:p>
    <w:p w:rsidR="003716CF" w:rsidRPr="002F1139" w:rsidRDefault="003716CF" w:rsidP="003716CF">
      <w:pPr>
        <w:pStyle w:val="a1"/>
        <w:numPr>
          <w:ilvl w:val="3"/>
          <w:numId w:val="18"/>
        </w:numPr>
        <w:tabs>
          <w:tab w:val="clear" w:pos="1134"/>
          <w:tab w:val="num" w:pos="1080"/>
        </w:tabs>
        <w:spacing w:line="240" w:lineRule="auto"/>
        <w:ind w:left="1080" w:hanging="862"/>
        <w:rPr>
          <w:sz w:val="24"/>
        </w:rPr>
      </w:pPr>
      <w:r w:rsidRPr="002F1139">
        <w:rPr>
          <w:sz w:val="24"/>
        </w:rPr>
        <w:t xml:space="preserve">Участник указывает свое фирменное наименование (в </w:t>
      </w:r>
      <w:proofErr w:type="spellStart"/>
      <w:r w:rsidRPr="002F1139">
        <w:rPr>
          <w:sz w:val="24"/>
        </w:rPr>
        <w:t>т.ч</w:t>
      </w:r>
      <w:proofErr w:type="spellEnd"/>
      <w:r w:rsidRPr="002F1139">
        <w:rPr>
          <w:sz w:val="24"/>
        </w:rPr>
        <w:t xml:space="preserve">. организационно-правовую форму) и свой адрес, наименования (в </w:t>
      </w:r>
      <w:proofErr w:type="spellStart"/>
      <w:r w:rsidRPr="002F1139">
        <w:rPr>
          <w:sz w:val="24"/>
        </w:rPr>
        <w:t>т.ч</w:t>
      </w:r>
      <w:proofErr w:type="spellEnd"/>
      <w:r w:rsidRPr="002F1139">
        <w:rPr>
          <w:sz w:val="24"/>
        </w:rPr>
        <w:t>. организационно-правовую форму) и адреса субподрядчиков (коллективных участников)</w:t>
      </w:r>
    </w:p>
    <w:p w:rsidR="003716CF" w:rsidRDefault="003716CF" w:rsidP="003716CF">
      <w:pPr>
        <w:pStyle w:val="a1"/>
        <w:numPr>
          <w:ilvl w:val="3"/>
          <w:numId w:val="18"/>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716CF" w:rsidRPr="00694906" w:rsidRDefault="003716CF" w:rsidP="003716CF">
      <w:pPr>
        <w:pStyle w:val="a1"/>
        <w:numPr>
          <w:ilvl w:val="3"/>
          <w:numId w:val="18"/>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3716CF" w:rsidRDefault="003716CF" w:rsidP="003716CF">
      <w:pPr>
        <w:pStyle w:val="a1"/>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w:t>
      </w:r>
      <w:r w:rsidRPr="002F1139">
        <w:rPr>
          <w:sz w:val="24"/>
        </w:rPr>
        <w:t>ы</w:t>
      </w:r>
      <w:r w:rsidRPr="002F1139">
        <w:rPr>
          <w:sz w:val="24"/>
        </w:rPr>
        <w:t>полнения объемов работ</w:t>
      </w:r>
      <w:r>
        <w:rPr>
          <w:sz w:val="24"/>
        </w:rPr>
        <w:t>.</w:t>
      </w:r>
    </w:p>
    <w:p w:rsidR="003716CF" w:rsidRPr="002F1139" w:rsidRDefault="003716CF" w:rsidP="003716CF">
      <w:pPr>
        <w:pStyle w:val="a1"/>
        <w:numPr>
          <w:ilvl w:val="3"/>
          <w:numId w:val="18"/>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персональные сведения о персонале.</w:t>
      </w:r>
    </w:p>
    <w:p w:rsidR="003716CF" w:rsidRDefault="003716CF" w:rsidP="003716CF">
      <w:pPr>
        <w:rPr>
          <w:sz w:val="16"/>
          <w:szCs w:val="16"/>
        </w:rPr>
      </w:pPr>
    </w:p>
    <w:p w:rsidR="003716CF" w:rsidRPr="00453FB9" w:rsidRDefault="003716CF" w:rsidP="00453FB9">
      <w:pPr>
        <w:pBdr>
          <w:bottom w:val="single" w:sz="4" w:space="0" w:color="auto"/>
        </w:pBdr>
        <w:shd w:val="clear" w:color="auto" w:fill="E0E0E0"/>
        <w:spacing w:line="240" w:lineRule="auto"/>
        <w:ind w:right="21"/>
        <w:jc w:val="center"/>
        <w:rPr>
          <w:rFonts w:ascii="Times New Roman" w:hAnsi="Times New Roman" w:cs="Times New Roman"/>
          <w:b/>
          <w:color w:val="000000"/>
          <w:spacing w:val="36"/>
          <w:sz w:val="24"/>
        </w:rPr>
      </w:pPr>
      <w:r w:rsidRPr="00453FB9">
        <w:rPr>
          <w:rFonts w:ascii="Times New Roman" w:hAnsi="Times New Roman" w:cs="Times New Roman"/>
          <w:b/>
          <w:color w:val="000000"/>
          <w:spacing w:val="36"/>
          <w:sz w:val="24"/>
        </w:rPr>
        <w:t>конец формы</w:t>
      </w:r>
    </w:p>
    <w:p w:rsidR="003716CF" w:rsidRPr="008918D3" w:rsidRDefault="003716CF" w:rsidP="008918D3">
      <w:pPr>
        <w:pStyle w:val="af5"/>
        <w:spacing w:before="0" w:beforeAutospacing="0" w:after="0" w:afterAutospacing="0"/>
        <w:ind w:firstLine="709"/>
        <w:jc w:val="both"/>
        <w:rPr>
          <w:i/>
        </w:rPr>
      </w:pPr>
    </w:p>
    <w:p w:rsidR="008918D3" w:rsidRDefault="008918D3" w:rsidP="008918D3">
      <w:pPr>
        <w:pStyle w:val="af0"/>
        <w:tabs>
          <w:tab w:val="left" w:pos="0"/>
        </w:tabs>
        <w:spacing w:after="0" w:line="240" w:lineRule="auto"/>
        <w:jc w:val="both"/>
        <w:rPr>
          <w:rFonts w:ascii="Times New Roman" w:hAnsi="Times New Roman"/>
          <w:sz w:val="24"/>
          <w:szCs w:val="24"/>
        </w:rPr>
      </w:pPr>
    </w:p>
    <w:p w:rsidR="008918D3" w:rsidRDefault="008918D3" w:rsidP="008918D3">
      <w:pPr>
        <w:numPr>
          <w:ilvl w:val="0"/>
          <w:numId w:val="6"/>
        </w:numPr>
        <w:tabs>
          <w:tab w:val="left" w:pos="426"/>
        </w:tabs>
        <w:spacing w:after="0" w:line="240" w:lineRule="auto"/>
        <w:ind w:left="0" w:firstLine="426"/>
        <w:rPr>
          <w:rFonts w:ascii="Times New Roman" w:hAnsi="Times New Roman"/>
          <w:sz w:val="24"/>
          <w:szCs w:val="24"/>
        </w:rPr>
      </w:pPr>
      <w:r>
        <w:rPr>
          <w:rFonts w:ascii="Times New Roman" w:hAnsi="Times New Roman"/>
          <w:iCs/>
          <w:sz w:val="24"/>
          <w:szCs w:val="24"/>
        </w:rPr>
        <w:t xml:space="preserve">Приложение № 1 «Техническое задание» к </w:t>
      </w:r>
      <w:r>
        <w:rPr>
          <w:rFonts w:ascii="Times New Roman" w:hAnsi="Times New Roman"/>
          <w:iCs/>
          <w:sz w:val="24"/>
          <w:szCs w:val="24"/>
        </w:rPr>
        <w:t xml:space="preserve">Закупочной </w:t>
      </w:r>
      <w:r>
        <w:rPr>
          <w:rFonts w:ascii="Times New Roman" w:hAnsi="Times New Roman"/>
          <w:iCs/>
          <w:sz w:val="24"/>
          <w:szCs w:val="24"/>
        </w:rPr>
        <w:t>документации  о закупке читать в новой редакции согласно приложению № 1 к изменениям.</w:t>
      </w:r>
    </w:p>
    <w:p w:rsidR="008918D3" w:rsidRDefault="008918D3" w:rsidP="008918D3">
      <w:pPr>
        <w:numPr>
          <w:ilvl w:val="0"/>
          <w:numId w:val="6"/>
        </w:numPr>
        <w:tabs>
          <w:tab w:val="left" w:pos="426"/>
        </w:tabs>
        <w:spacing w:after="0" w:line="240" w:lineRule="auto"/>
        <w:ind w:left="0" w:firstLine="426"/>
        <w:rPr>
          <w:rFonts w:ascii="Times New Roman" w:hAnsi="Times New Roman"/>
          <w:sz w:val="24"/>
          <w:szCs w:val="24"/>
        </w:rPr>
      </w:pPr>
      <w:r>
        <w:rPr>
          <w:rFonts w:ascii="Times New Roman" w:hAnsi="Times New Roman"/>
          <w:iCs/>
          <w:sz w:val="24"/>
          <w:szCs w:val="24"/>
        </w:rPr>
        <w:t>Приложение № 2 «Проект договора» к Закупочной документации  о закупке читать в новой редакции согласно приложению № 2 к изменениям.</w:t>
      </w:r>
    </w:p>
    <w:p w:rsidR="003716CF" w:rsidRDefault="003716CF" w:rsidP="003716CF">
      <w:pPr>
        <w:numPr>
          <w:ilvl w:val="0"/>
          <w:numId w:val="6"/>
        </w:numPr>
        <w:tabs>
          <w:tab w:val="left" w:pos="567"/>
        </w:tabs>
        <w:spacing w:after="0" w:line="240" w:lineRule="auto"/>
        <w:ind w:left="0" w:firstLine="426"/>
        <w:rPr>
          <w:rFonts w:ascii="Times New Roman" w:hAnsi="Times New Roman"/>
          <w:sz w:val="24"/>
          <w:szCs w:val="24"/>
        </w:rPr>
      </w:pPr>
      <w:r>
        <w:rPr>
          <w:rFonts w:ascii="Times New Roman" w:hAnsi="Times New Roman"/>
          <w:sz w:val="24"/>
          <w:szCs w:val="24"/>
        </w:rPr>
        <w:t xml:space="preserve">Приложение № 2 к «Проекту договора» Календарный план </w:t>
      </w:r>
      <w:r>
        <w:rPr>
          <w:rFonts w:ascii="Times New Roman" w:hAnsi="Times New Roman"/>
          <w:iCs/>
          <w:sz w:val="24"/>
          <w:szCs w:val="24"/>
        </w:rPr>
        <w:t xml:space="preserve">читать в новой </w:t>
      </w:r>
      <w:r>
        <w:rPr>
          <w:rFonts w:ascii="Times New Roman" w:hAnsi="Times New Roman"/>
          <w:iCs/>
          <w:sz w:val="24"/>
          <w:szCs w:val="24"/>
        </w:rPr>
        <w:t>редакции согласно приложению № 3</w:t>
      </w:r>
      <w:r>
        <w:rPr>
          <w:rFonts w:ascii="Times New Roman" w:hAnsi="Times New Roman"/>
          <w:iCs/>
          <w:sz w:val="24"/>
          <w:szCs w:val="24"/>
        </w:rPr>
        <w:t xml:space="preserve"> к изменениям.</w:t>
      </w:r>
    </w:p>
    <w:p w:rsidR="008918D3" w:rsidRDefault="003716CF" w:rsidP="008918D3">
      <w:pPr>
        <w:numPr>
          <w:ilvl w:val="0"/>
          <w:numId w:val="6"/>
        </w:numPr>
        <w:tabs>
          <w:tab w:val="left" w:pos="567"/>
        </w:tabs>
        <w:spacing w:after="0" w:line="240" w:lineRule="auto"/>
        <w:ind w:left="0" w:firstLine="426"/>
        <w:rPr>
          <w:rFonts w:ascii="Times New Roman" w:hAnsi="Times New Roman"/>
          <w:sz w:val="24"/>
          <w:szCs w:val="24"/>
        </w:rPr>
      </w:pPr>
      <w:r>
        <w:rPr>
          <w:rFonts w:ascii="Times New Roman" w:hAnsi="Times New Roman"/>
          <w:sz w:val="24"/>
          <w:szCs w:val="24"/>
        </w:rPr>
        <w:t>Приложение № 3</w:t>
      </w:r>
      <w:r w:rsidR="008918D3">
        <w:rPr>
          <w:rFonts w:ascii="Times New Roman" w:hAnsi="Times New Roman"/>
          <w:sz w:val="24"/>
          <w:szCs w:val="24"/>
        </w:rPr>
        <w:t xml:space="preserve"> к «Проекту договора» Сводная </w:t>
      </w:r>
      <w:r w:rsidR="000E63BE">
        <w:rPr>
          <w:rFonts w:ascii="Times New Roman" w:hAnsi="Times New Roman"/>
          <w:sz w:val="24"/>
          <w:szCs w:val="24"/>
        </w:rPr>
        <w:t>смета</w:t>
      </w:r>
      <w:r w:rsidR="008918D3">
        <w:rPr>
          <w:rFonts w:ascii="Times New Roman" w:hAnsi="Times New Roman"/>
          <w:sz w:val="24"/>
          <w:szCs w:val="24"/>
        </w:rPr>
        <w:t xml:space="preserve"> </w:t>
      </w:r>
      <w:r w:rsidR="008918D3">
        <w:rPr>
          <w:rFonts w:ascii="Times New Roman" w:hAnsi="Times New Roman"/>
          <w:iCs/>
          <w:sz w:val="24"/>
          <w:szCs w:val="24"/>
        </w:rPr>
        <w:t xml:space="preserve">читать в новой редакции согласно приложению № </w:t>
      </w:r>
      <w:r>
        <w:rPr>
          <w:rFonts w:ascii="Times New Roman" w:hAnsi="Times New Roman"/>
          <w:iCs/>
          <w:sz w:val="24"/>
          <w:szCs w:val="24"/>
        </w:rPr>
        <w:t>4</w:t>
      </w:r>
      <w:r w:rsidR="008918D3">
        <w:rPr>
          <w:rFonts w:ascii="Times New Roman" w:hAnsi="Times New Roman"/>
          <w:iCs/>
          <w:sz w:val="24"/>
          <w:szCs w:val="24"/>
        </w:rPr>
        <w:t xml:space="preserve"> к изменениям.</w:t>
      </w:r>
    </w:p>
    <w:p w:rsidR="00755FC1" w:rsidRDefault="00755FC1" w:rsidP="00F813F3">
      <w:pPr>
        <w:pStyle w:val="ae"/>
        <w:rPr>
          <w:rFonts w:eastAsia="Calibri"/>
          <w:color w:val="000000"/>
          <w:sz w:val="24"/>
          <w:szCs w:val="24"/>
          <w:lang w:val="ru-RU"/>
        </w:rPr>
      </w:pPr>
    </w:p>
    <w:p w:rsidR="000E63BE" w:rsidRDefault="000E63BE" w:rsidP="000E63BE">
      <w:pPr>
        <w:spacing w:after="0" w:line="240" w:lineRule="auto"/>
        <w:rPr>
          <w:rFonts w:ascii="Times New Roman" w:hAnsi="Times New Roman"/>
          <w:sz w:val="20"/>
          <w:szCs w:val="20"/>
        </w:rPr>
      </w:pPr>
      <w:r>
        <w:rPr>
          <w:rFonts w:ascii="Times New Roman" w:hAnsi="Times New Roman"/>
          <w:sz w:val="20"/>
          <w:szCs w:val="20"/>
        </w:rPr>
        <w:t>Приложение:</w:t>
      </w:r>
    </w:p>
    <w:p w:rsidR="000E63BE" w:rsidRDefault="000E63BE" w:rsidP="000E63BE">
      <w:pPr>
        <w:spacing w:after="0" w:line="240" w:lineRule="auto"/>
        <w:rPr>
          <w:rFonts w:ascii="Times New Roman" w:hAnsi="Times New Roman"/>
          <w:sz w:val="20"/>
          <w:szCs w:val="20"/>
        </w:rPr>
      </w:pPr>
    </w:p>
    <w:p w:rsidR="000E63BE" w:rsidRDefault="000E63BE" w:rsidP="000E63BE">
      <w:pPr>
        <w:numPr>
          <w:ilvl w:val="0"/>
          <w:numId w:val="14"/>
        </w:numPr>
        <w:spacing w:after="0" w:line="240" w:lineRule="auto"/>
        <w:rPr>
          <w:rFonts w:ascii="Times New Roman" w:hAnsi="Times New Roman"/>
          <w:sz w:val="20"/>
          <w:szCs w:val="20"/>
        </w:rPr>
      </w:pPr>
      <w:r>
        <w:rPr>
          <w:rFonts w:ascii="Times New Roman" w:hAnsi="Times New Roman"/>
          <w:sz w:val="20"/>
          <w:szCs w:val="20"/>
        </w:rPr>
        <w:t xml:space="preserve">Измененное приложение № 1 «Техническое задание» к </w:t>
      </w:r>
      <w:r w:rsidR="003716CF">
        <w:rPr>
          <w:rFonts w:ascii="Times New Roman" w:hAnsi="Times New Roman"/>
          <w:sz w:val="20"/>
          <w:szCs w:val="20"/>
        </w:rPr>
        <w:t xml:space="preserve">Закупочной </w:t>
      </w:r>
      <w:r>
        <w:rPr>
          <w:rFonts w:ascii="Times New Roman" w:hAnsi="Times New Roman"/>
          <w:sz w:val="20"/>
          <w:szCs w:val="20"/>
        </w:rPr>
        <w:t xml:space="preserve"> документации.</w:t>
      </w:r>
    </w:p>
    <w:p w:rsidR="000E63BE" w:rsidRDefault="000E63BE" w:rsidP="000E63BE">
      <w:pPr>
        <w:numPr>
          <w:ilvl w:val="0"/>
          <w:numId w:val="14"/>
        </w:numPr>
        <w:spacing w:after="0" w:line="240" w:lineRule="auto"/>
        <w:rPr>
          <w:rFonts w:ascii="Times New Roman" w:hAnsi="Times New Roman"/>
          <w:sz w:val="20"/>
          <w:szCs w:val="20"/>
        </w:rPr>
      </w:pPr>
      <w:r>
        <w:rPr>
          <w:rFonts w:ascii="Times New Roman" w:hAnsi="Times New Roman"/>
          <w:sz w:val="20"/>
          <w:szCs w:val="20"/>
        </w:rPr>
        <w:t xml:space="preserve">Измененное приложение № 2 «Проект договора» к </w:t>
      </w:r>
      <w:r w:rsidR="003716CF">
        <w:rPr>
          <w:rFonts w:ascii="Times New Roman" w:hAnsi="Times New Roman"/>
          <w:sz w:val="20"/>
          <w:szCs w:val="20"/>
        </w:rPr>
        <w:t xml:space="preserve">Закупочной </w:t>
      </w:r>
      <w:r>
        <w:rPr>
          <w:rFonts w:ascii="Times New Roman" w:hAnsi="Times New Roman"/>
          <w:sz w:val="20"/>
          <w:szCs w:val="20"/>
        </w:rPr>
        <w:t xml:space="preserve"> документации.</w:t>
      </w:r>
    </w:p>
    <w:p w:rsidR="003716CF" w:rsidRDefault="003716CF" w:rsidP="000E63BE">
      <w:pPr>
        <w:numPr>
          <w:ilvl w:val="0"/>
          <w:numId w:val="14"/>
        </w:numPr>
        <w:spacing w:after="0" w:line="240" w:lineRule="auto"/>
        <w:rPr>
          <w:rFonts w:ascii="Times New Roman" w:hAnsi="Times New Roman"/>
          <w:sz w:val="20"/>
          <w:szCs w:val="20"/>
        </w:rPr>
      </w:pPr>
      <w:r>
        <w:rPr>
          <w:rFonts w:ascii="Times New Roman" w:hAnsi="Times New Roman"/>
          <w:sz w:val="20"/>
          <w:szCs w:val="20"/>
        </w:rPr>
        <w:t>Измененное приложение № 2 к «Проекту договора» Календарный план.</w:t>
      </w:r>
    </w:p>
    <w:p w:rsidR="000E63BE" w:rsidRPr="003716CF" w:rsidRDefault="003716CF" w:rsidP="003716CF">
      <w:pPr>
        <w:numPr>
          <w:ilvl w:val="0"/>
          <w:numId w:val="14"/>
        </w:numPr>
        <w:spacing w:after="0" w:line="240" w:lineRule="auto"/>
        <w:rPr>
          <w:rFonts w:ascii="Times New Roman" w:hAnsi="Times New Roman"/>
          <w:sz w:val="20"/>
          <w:szCs w:val="20"/>
        </w:rPr>
      </w:pPr>
      <w:r w:rsidRPr="003716CF">
        <w:rPr>
          <w:rFonts w:ascii="Times New Roman" w:hAnsi="Times New Roman"/>
          <w:sz w:val="20"/>
          <w:szCs w:val="20"/>
        </w:rPr>
        <w:t>Измененное приложение № 3</w:t>
      </w:r>
      <w:r w:rsidR="000E63BE" w:rsidRPr="003716CF">
        <w:rPr>
          <w:rFonts w:ascii="Times New Roman" w:hAnsi="Times New Roman"/>
          <w:sz w:val="20"/>
          <w:szCs w:val="20"/>
        </w:rPr>
        <w:t xml:space="preserve"> к «Проекту договора» Сводная </w:t>
      </w:r>
      <w:r w:rsidR="000E63BE" w:rsidRPr="003716CF">
        <w:rPr>
          <w:rFonts w:ascii="Times New Roman" w:hAnsi="Times New Roman"/>
          <w:sz w:val="20"/>
          <w:szCs w:val="20"/>
        </w:rPr>
        <w:t>смета</w:t>
      </w:r>
      <w:r w:rsidR="000E63BE" w:rsidRPr="003716CF">
        <w:rPr>
          <w:rFonts w:ascii="Times New Roman" w:hAnsi="Times New Roman"/>
          <w:sz w:val="20"/>
          <w:szCs w:val="20"/>
        </w:rPr>
        <w:t>.</w:t>
      </w:r>
    </w:p>
    <w:p w:rsidR="000E63BE" w:rsidRDefault="000E63BE" w:rsidP="003716CF">
      <w:pPr>
        <w:spacing w:after="0" w:line="240" w:lineRule="auto"/>
        <w:ind w:left="720"/>
        <w:rPr>
          <w:rFonts w:ascii="Times New Roman" w:hAnsi="Times New Roman"/>
          <w:sz w:val="20"/>
          <w:szCs w:val="20"/>
        </w:rPr>
      </w:pPr>
    </w:p>
    <w:p w:rsidR="000E63BE" w:rsidRDefault="000E63BE" w:rsidP="003102F4">
      <w:pPr>
        <w:pStyle w:val="ae"/>
        <w:tabs>
          <w:tab w:val="clear" w:pos="4111"/>
          <w:tab w:val="clear" w:pos="4253"/>
          <w:tab w:val="clear" w:pos="7655"/>
          <w:tab w:val="clear" w:pos="7938"/>
          <w:tab w:val="left" w:pos="6870"/>
        </w:tabs>
        <w:rPr>
          <w:rFonts w:eastAsia="Calibri"/>
          <w:color w:val="000000"/>
          <w:sz w:val="24"/>
          <w:szCs w:val="24"/>
          <w:lang w:val="ru-RU"/>
        </w:rPr>
      </w:pPr>
    </w:p>
    <w:p w:rsidR="000E63BE" w:rsidRDefault="000E63BE" w:rsidP="003102F4">
      <w:pPr>
        <w:pStyle w:val="ae"/>
        <w:tabs>
          <w:tab w:val="clear" w:pos="4111"/>
          <w:tab w:val="clear" w:pos="4253"/>
          <w:tab w:val="clear" w:pos="7655"/>
          <w:tab w:val="clear" w:pos="7938"/>
          <w:tab w:val="left" w:pos="6870"/>
        </w:tabs>
        <w:rPr>
          <w:rFonts w:eastAsia="Calibri"/>
          <w:color w:val="000000"/>
          <w:sz w:val="24"/>
          <w:szCs w:val="24"/>
          <w:lang w:val="ru-RU"/>
        </w:rPr>
      </w:pPr>
    </w:p>
    <w:p w:rsidR="00F813F3" w:rsidRPr="00C85B0C" w:rsidRDefault="003716CF" w:rsidP="003102F4">
      <w:pPr>
        <w:pStyle w:val="ae"/>
        <w:tabs>
          <w:tab w:val="clear" w:pos="4111"/>
          <w:tab w:val="clear" w:pos="4253"/>
          <w:tab w:val="clear" w:pos="7655"/>
          <w:tab w:val="clear" w:pos="7938"/>
          <w:tab w:val="left" w:pos="6870"/>
        </w:tabs>
        <w:rPr>
          <w:color w:val="000000"/>
          <w:sz w:val="24"/>
          <w:szCs w:val="24"/>
          <w:lang w:val="ru-RU"/>
        </w:rPr>
      </w:pPr>
      <w:r>
        <w:rPr>
          <w:rFonts w:eastAsia="Calibri"/>
          <w:color w:val="000000"/>
          <w:sz w:val="24"/>
          <w:szCs w:val="24"/>
          <w:lang w:val="ru-RU"/>
        </w:rPr>
        <w:t>Директор</w:t>
      </w:r>
      <w:r w:rsidR="00E14454">
        <w:rPr>
          <w:rFonts w:eastAsia="Calibri"/>
          <w:color w:val="000000"/>
          <w:sz w:val="24"/>
          <w:szCs w:val="24"/>
          <w:lang w:val="ru-RU"/>
        </w:rPr>
        <w:tab/>
        <w:t xml:space="preserve">                </w:t>
      </w:r>
      <w:r w:rsidR="003102F4">
        <w:rPr>
          <w:rFonts w:eastAsia="Calibri"/>
          <w:color w:val="000000"/>
          <w:sz w:val="24"/>
          <w:szCs w:val="24"/>
          <w:lang w:val="ru-RU"/>
        </w:rPr>
        <w:t xml:space="preserve"> </w:t>
      </w:r>
      <w:r>
        <w:rPr>
          <w:rFonts w:eastAsia="Calibri"/>
          <w:color w:val="000000"/>
          <w:sz w:val="24"/>
          <w:szCs w:val="24"/>
          <w:lang w:val="ru-RU"/>
        </w:rPr>
        <w:t>Д.А. Домашний</w:t>
      </w:r>
    </w:p>
    <w:p w:rsidR="003716CF" w:rsidRDefault="00E035AE" w:rsidP="008954AA">
      <w:pPr>
        <w:spacing w:after="0" w:line="240" w:lineRule="auto"/>
        <w:rPr>
          <w:rFonts w:ascii="Times New Roman" w:eastAsia="Times New Roman" w:hAnsi="Times New Roman" w:cs="Times New Roman"/>
          <w:color w:val="000000"/>
          <w:sz w:val="24"/>
          <w:szCs w:val="24"/>
        </w:rPr>
      </w:pPr>
      <w:r w:rsidRPr="008954AA">
        <w:rPr>
          <w:rFonts w:ascii="Times New Roman" w:eastAsia="Times New Roman" w:hAnsi="Times New Roman" w:cs="Times New Roman"/>
          <w:color w:val="000000"/>
          <w:sz w:val="24"/>
          <w:szCs w:val="24"/>
        </w:rPr>
        <w:tab/>
      </w:r>
    </w:p>
    <w:p w:rsidR="00453FB9" w:rsidRDefault="00453FB9" w:rsidP="008954AA">
      <w:pPr>
        <w:spacing w:after="0" w:line="240" w:lineRule="auto"/>
        <w:rPr>
          <w:rFonts w:ascii="Times New Roman" w:eastAsia="Times New Roman" w:hAnsi="Times New Roman" w:cs="Times New Roman"/>
          <w:color w:val="000000"/>
          <w:sz w:val="24"/>
          <w:szCs w:val="24"/>
        </w:rPr>
      </w:pPr>
    </w:p>
    <w:p w:rsidR="00453FB9" w:rsidRDefault="00453FB9" w:rsidP="008954AA">
      <w:pPr>
        <w:spacing w:after="0" w:line="240" w:lineRule="auto"/>
        <w:rPr>
          <w:rFonts w:ascii="Times New Roman" w:eastAsia="Times New Roman" w:hAnsi="Times New Roman" w:cs="Times New Roman"/>
          <w:color w:val="000000"/>
          <w:sz w:val="24"/>
          <w:szCs w:val="24"/>
        </w:rPr>
      </w:pPr>
    </w:p>
    <w:p w:rsidR="00453FB9" w:rsidRDefault="00453FB9" w:rsidP="008954AA">
      <w:pPr>
        <w:spacing w:after="0" w:line="240" w:lineRule="auto"/>
        <w:rPr>
          <w:rFonts w:ascii="Times New Roman" w:eastAsia="Times New Roman" w:hAnsi="Times New Roman" w:cs="Times New Roman"/>
          <w:color w:val="000000"/>
          <w:sz w:val="24"/>
          <w:szCs w:val="24"/>
        </w:rPr>
      </w:pPr>
    </w:p>
    <w:p w:rsidR="00453FB9" w:rsidRDefault="00453FB9" w:rsidP="008954AA">
      <w:pPr>
        <w:spacing w:after="0" w:line="240" w:lineRule="auto"/>
        <w:rPr>
          <w:rFonts w:ascii="Times New Roman" w:eastAsia="Times New Roman" w:hAnsi="Times New Roman" w:cs="Times New Roman"/>
          <w:color w:val="000000"/>
          <w:sz w:val="24"/>
          <w:szCs w:val="24"/>
        </w:rPr>
      </w:pPr>
    </w:p>
    <w:p w:rsidR="00453FB9" w:rsidRDefault="00453FB9" w:rsidP="008954AA">
      <w:pPr>
        <w:spacing w:after="0" w:line="240" w:lineRule="auto"/>
        <w:rPr>
          <w:rFonts w:ascii="Times New Roman" w:eastAsia="Times New Roman" w:hAnsi="Times New Roman" w:cs="Times New Roman"/>
          <w:color w:val="000000"/>
          <w:sz w:val="24"/>
          <w:szCs w:val="24"/>
        </w:rPr>
      </w:pPr>
    </w:p>
    <w:p w:rsidR="00453FB9" w:rsidRDefault="00453FB9" w:rsidP="008954AA">
      <w:pPr>
        <w:spacing w:after="0" w:line="240" w:lineRule="auto"/>
        <w:rPr>
          <w:rFonts w:ascii="Times New Roman" w:eastAsia="Times New Roman" w:hAnsi="Times New Roman" w:cs="Times New Roman"/>
          <w:color w:val="000000"/>
          <w:sz w:val="24"/>
          <w:szCs w:val="24"/>
        </w:rPr>
      </w:pPr>
      <w:bookmarkStart w:id="7" w:name="_GoBack"/>
      <w:bookmarkEnd w:id="7"/>
    </w:p>
    <w:p w:rsidR="00453FB9" w:rsidRDefault="00453FB9" w:rsidP="008954AA">
      <w:pPr>
        <w:spacing w:after="0" w:line="240" w:lineRule="auto"/>
        <w:rPr>
          <w:rFonts w:ascii="Times New Roman" w:eastAsia="Times New Roman" w:hAnsi="Times New Roman" w:cs="Times New Roman"/>
          <w:color w:val="000000"/>
          <w:sz w:val="24"/>
          <w:szCs w:val="24"/>
        </w:rPr>
      </w:pPr>
    </w:p>
    <w:p w:rsidR="00E035AE" w:rsidRPr="00571479" w:rsidRDefault="00E035AE" w:rsidP="008954AA">
      <w:pPr>
        <w:spacing w:after="0" w:line="240" w:lineRule="auto"/>
        <w:rPr>
          <w:rFonts w:ascii="Times New Roman" w:eastAsia="Times New Roman" w:hAnsi="Times New Roman"/>
          <w:color w:val="000000"/>
          <w:sz w:val="24"/>
          <w:szCs w:val="24"/>
        </w:rPr>
      </w:pPr>
      <w:r w:rsidRPr="008954AA">
        <w:rPr>
          <w:rFonts w:ascii="Times New Roman" w:eastAsia="Times New Roman" w:hAnsi="Times New Roman" w:cs="Times New Roman"/>
          <w:color w:val="000000"/>
          <w:sz w:val="24"/>
          <w:szCs w:val="24"/>
        </w:rPr>
        <w:tab/>
      </w:r>
    </w:p>
    <w:p w:rsidR="00965904" w:rsidRPr="00714FDD" w:rsidRDefault="00F813F3" w:rsidP="00965904">
      <w:pPr>
        <w:spacing w:after="0" w:line="240" w:lineRule="auto"/>
        <w:rPr>
          <w:rFonts w:ascii="Times New Roman" w:hAnsi="Times New Roman"/>
          <w:sz w:val="20"/>
          <w:szCs w:val="20"/>
        </w:rPr>
      </w:pPr>
      <w:r>
        <w:rPr>
          <w:rFonts w:ascii="Times New Roman" w:hAnsi="Times New Roman"/>
          <w:sz w:val="20"/>
          <w:szCs w:val="20"/>
        </w:rPr>
        <w:t>Зайцева Е.В.</w:t>
      </w:r>
    </w:p>
    <w:p w:rsidR="00164CF8" w:rsidRPr="00164CF8" w:rsidRDefault="00965904" w:rsidP="00755FC1">
      <w:pPr>
        <w:spacing w:after="0" w:line="240" w:lineRule="auto"/>
        <w:rPr>
          <w:color w:val="2E74B5" w:themeColor="accent1" w:themeShade="BF"/>
          <w:sz w:val="16"/>
          <w:szCs w:val="16"/>
        </w:rPr>
      </w:pPr>
      <w:r w:rsidRPr="00714FDD">
        <w:rPr>
          <w:rFonts w:ascii="Times New Roman" w:hAnsi="Times New Roman"/>
          <w:sz w:val="20"/>
          <w:szCs w:val="20"/>
        </w:rPr>
        <w:t>8(3494) 93-03-</w:t>
      </w:r>
      <w:r w:rsidR="00F813F3">
        <w:rPr>
          <w:rFonts w:ascii="Times New Roman" w:hAnsi="Times New Roman"/>
          <w:sz w:val="20"/>
          <w:szCs w:val="20"/>
        </w:rPr>
        <w:t>18</w:t>
      </w:r>
    </w:p>
    <w:sectPr w:rsidR="00164CF8" w:rsidRPr="00164CF8" w:rsidSect="009060B8">
      <w:headerReference w:type="default" r:id="rId9"/>
      <w:pgSz w:w="11906" w:h="16838"/>
      <w:pgMar w:top="567"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9BE" w:rsidRDefault="008F39BE" w:rsidP="00457EF6">
      <w:pPr>
        <w:spacing w:after="0" w:line="240" w:lineRule="auto"/>
      </w:pPr>
      <w:r>
        <w:separator/>
      </w:r>
    </w:p>
  </w:endnote>
  <w:endnote w:type="continuationSeparator" w:id="0">
    <w:p w:rsidR="008F39BE" w:rsidRDefault="008F39BE" w:rsidP="0045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9BE" w:rsidRDefault="008F39BE" w:rsidP="00457EF6">
      <w:pPr>
        <w:spacing w:after="0" w:line="240" w:lineRule="auto"/>
      </w:pPr>
      <w:r>
        <w:separator/>
      </w:r>
    </w:p>
  </w:footnote>
  <w:footnote w:type="continuationSeparator" w:id="0">
    <w:p w:rsidR="008F39BE" w:rsidRDefault="008F39BE" w:rsidP="00457E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EF6" w:rsidRDefault="00457EF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390F75A"/>
    <w:lvl w:ilvl="0">
      <w:start w:val="1"/>
      <w:numFmt w:val="bullet"/>
      <w:pStyle w:val="a"/>
      <w:lvlText w:val=""/>
      <w:lvlJc w:val="left"/>
      <w:pPr>
        <w:tabs>
          <w:tab w:val="num" w:pos="360"/>
        </w:tabs>
        <w:ind w:left="360" w:hanging="360"/>
      </w:pPr>
      <w:rPr>
        <w:rFonts w:ascii="Symbol" w:hAnsi="Symbol" w:hint="default"/>
      </w:rPr>
    </w:lvl>
  </w:abstractNum>
  <w:abstractNum w:abstractNumId="1">
    <w:nsid w:val="04DF211F"/>
    <w:multiLevelType w:val="hybridMultilevel"/>
    <w:tmpl w:val="3E9EC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21A74AF"/>
    <w:multiLevelType w:val="hybridMultilevel"/>
    <w:tmpl w:val="EFA2D2C8"/>
    <w:lvl w:ilvl="0" w:tplc="FF4EF6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6483077"/>
    <w:multiLevelType w:val="hybridMultilevel"/>
    <w:tmpl w:val="A9F6C89E"/>
    <w:lvl w:ilvl="0" w:tplc="CEECC896">
      <w:start w:val="1"/>
      <w:numFmt w:val="decimal"/>
      <w:lvlText w:val="%1."/>
      <w:lvlJc w:val="left"/>
      <w:pPr>
        <w:ind w:left="720" w:hanging="360"/>
      </w:pPr>
      <w:rPr>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BC94B10"/>
    <w:multiLevelType w:val="multilevel"/>
    <w:tmpl w:val="E74038AC"/>
    <w:lvl w:ilvl="0">
      <w:start w:val="4"/>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478A395C"/>
    <w:multiLevelType w:val="multilevel"/>
    <w:tmpl w:val="939C6B6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lang w:val="ru-RU"/>
      </w:rPr>
    </w:lvl>
    <w:lvl w:ilvl="3">
      <w:start w:val="1"/>
      <w:numFmt w:val="decimal"/>
      <w:lvlText w:val="%1.%2.%3.%4"/>
      <w:lvlJc w:val="left"/>
      <w:pPr>
        <w:tabs>
          <w:tab w:val="num" w:pos="1134"/>
        </w:tabs>
        <w:ind w:left="1134" w:hanging="1134"/>
      </w:pPr>
      <w:rPr>
        <w:rFonts w:cs="Times New Roman" w:hint="default"/>
        <w:b w:val="0"/>
        <w:i w:val="0"/>
        <w:color w:val="FF0000"/>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
    <w:nsid w:val="47E96EEA"/>
    <w:multiLevelType w:val="multilevel"/>
    <w:tmpl w:val="341EC120"/>
    <w:lvl w:ilvl="0">
      <w:start w:val="4"/>
      <w:numFmt w:val="decimal"/>
      <w:lvlText w:val="%1."/>
      <w:lvlJc w:val="left"/>
      <w:pPr>
        <w:tabs>
          <w:tab w:val="num" w:pos="1134"/>
        </w:tabs>
        <w:ind w:left="1134" w:hanging="1134"/>
      </w:pPr>
      <w:rPr>
        <w:rFonts w:cs="Times New Roman" w:hint="default"/>
      </w:rPr>
    </w:lvl>
    <w:lvl w:ilvl="1">
      <w:start w:val="7"/>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FF0000"/>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DA86CF5"/>
    <w:multiLevelType w:val="multilevel"/>
    <w:tmpl w:val="A7608974"/>
    <w:lvl w:ilvl="0">
      <w:start w:val="1"/>
      <w:numFmt w:val="decimal"/>
      <w:lvlText w:val="%1."/>
      <w:lvlJc w:val="left"/>
      <w:pPr>
        <w:ind w:left="1637"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F931082"/>
    <w:multiLevelType w:val="hybridMultilevel"/>
    <w:tmpl w:val="F64A2C20"/>
    <w:lvl w:ilvl="0" w:tplc="4ABA188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6493254D"/>
    <w:multiLevelType w:val="multilevel"/>
    <w:tmpl w:val="6B5C3AB6"/>
    <w:lvl w:ilvl="0">
      <w:start w:val="4"/>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2">
    <w:nsid w:val="70AB18A9"/>
    <w:multiLevelType w:val="hybridMultilevel"/>
    <w:tmpl w:val="A8DC6ED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0"/>
      <w:lvlText w:val="%3."/>
      <w:lvlJc w:val="right"/>
      <w:pPr>
        <w:tabs>
          <w:tab w:val="num" w:pos="2160"/>
        </w:tabs>
        <w:ind w:left="2160" w:hanging="180"/>
      </w:pPr>
      <w:rPr>
        <w:rFonts w:cs="Times New Roman"/>
      </w:rPr>
    </w:lvl>
    <w:lvl w:ilvl="3">
      <w:start w:val="1"/>
      <w:numFmt w:val="decimal"/>
      <w:pStyle w:val="a1"/>
      <w:lvlText w:val="%4."/>
      <w:lvlJc w:val="left"/>
      <w:pPr>
        <w:tabs>
          <w:tab w:val="num" w:pos="2880"/>
        </w:tabs>
        <w:ind w:left="2880" w:hanging="360"/>
      </w:pPr>
      <w:rPr>
        <w:rFonts w:cs="Times New Roman"/>
      </w:rPr>
    </w:lvl>
    <w:lvl w:ilvl="4">
      <w:start w:val="1"/>
      <w:numFmt w:val="lowerLetter"/>
      <w:pStyle w:val="a2"/>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7B5A7BB3"/>
    <w:multiLevelType w:val="hybridMultilevel"/>
    <w:tmpl w:val="00865BB8"/>
    <w:lvl w:ilvl="0" w:tplc="73DC3502">
      <w:start w:val="2"/>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0C1E84"/>
    <w:multiLevelType w:val="hybridMultilevel"/>
    <w:tmpl w:val="A8DC6ED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9"/>
  </w:num>
  <w:num w:numId="5">
    <w:abstractNumId w:val="14"/>
  </w:num>
  <w:num w:numId="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1"/>
  </w:num>
  <w:num w:numId="10">
    <w:abstractNumId w:val="15"/>
  </w:num>
  <w:num w:numId="11">
    <w:abstractNumId w:val="12"/>
  </w:num>
  <w:num w:numId="12">
    <w:abstractNumId w:val="6"/>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D5"/>
    <w:rsid w:val="00001ED3"/>
    <w:rsid w:val="000A58D8"/>
    <w:rsid w:val="000B34F4"/>
    <w:rsid w:val="000D6215"/>
    <w:rsid w:val="000D72C2"/>
    <w:rsid w:val="000E63BE"/>
    <w:rsid w:val="0011019E"/>
    <w:rsid w:val="00142B20"/>
    <w:rsid w:val="00143E8C"/>
    <w:rsid w:val="00164CF8"/>
    <w:rsid w:val="00174C44"/>
    <w:rsid w:val="001B4F95"/>
    <w:rsid w:val="001D096B"/>
    <w:rsid w:val="001D7E89"/>
    <w:rsid w:val="001F0065"/>
    <w:rsid w:val="00201584"/>
    <w:rsid w:val="00245226"/>
    <w:rsid w:val="00261668"/>
    <w:rsid w:val="002E1023"/>
    <w:rsid w:val="002E2980"/>
    <w:rsid w:val="002E5C6B"/>
    <w:rsid w:val="002F392A"/>
    <w:rsid w:val="002F4B0B"/>
    <w:rsid w:val="003102F4"/>
    <w:rsid w:val="00357A87"/>
    <w:rsid w:val="003716CF"/>
    <w:rsid w:val="00377C41"/>
    <w:rsid w:val="003B2778"/>
    <w:rsid w:val="003E63B8"/>
    <w:rsid w:val="00423CDA"/>
    <w:rsid w:val="00453FB9"/>
    <w:rsid w:val="00457EF6"/>
    <w:rsid w:val="004629A9"/>
    <w:rsid w:val="004859D2"/>
    <w:rsid w:val="004A0AA5"/>
    <w:rsid w:val="004B486F"/>
    <w:rsid w:val="004D0933"/>
    <w:rsid w:val="005004E7"/>
    <w:rsid w:val="005141C5"/>
    <w:rsid w:val="005147A0"/>
    <w:rsid w:val="005527B0"/>
    <w:rsid w:val="00552904"/>
    <w:rsid w:val="00560B76"/>
    <w:rsid w:val="00572551"/>
    <w:rsid w:val="00587478"/>
    <w:rsid w:val="005C4DEC"/>
    <w:rsid w:val="005D7FA6"/>
    <w:rsid w:val="005F242F"/>
    <w:rsid w:val="00605ED6"/>
    <w:rsid w:val="00611C09"/>
    <w:rsid w:val="00637C49"/>
    <w:rsid w:val="006613B9"/>
    <w:rsid w:val="00662066"/>
    <w:rsid w:val="0067255F"/>
    <w:rsid w:val="006A2550"/>
    <w:rsid w:val="006C3B44"/>
    <w:rsid w:val="006D77B1"/>
    <w:rsid w:val="0070251F"/>
    <w:rsid w:val="00727B5B"/>
    <w:rsid w:val="00755FC1"/>
    <w:rsid w:val="007A7D80"/>
    <w:rsid w:val="007F0680"/>
    <w:rsid w:val="008665F7"/>
    <w:rsid w:val="008768EF"/>
    <w:rsid w:val="008918D3"/>
    <w:rsid w:val="008954AA"/>
    <w:rsid w:val="008B6AF7"/>
    <w:rsid w:val="008E727A"/>
    <w:rsid w:val="008F39BE"/>
    <w:rsid w:val="009060B8"/>
    <w:rsid w:val="009445D6"/>
    <w:rsid w:val="00946A8F"/>
    <w:rsid w:val="009609FE"/>
    <w:rsid w:val="00965904"/>
    <w:rsid w:val="009867F3"/>
    <w:rsid w:val="009B1E56"/>
    <w:rsid w:val="009C0E21"/>
    <w:rsid w:val="009E2E70"/>
    <w:rsid w:val="00A05A23"/>
    <w:rsid w:val="00A47320"/>
    <w:rsid w:val="00AC4772"/>
    <w:rsid w:val="00AF1F93"/>
    <w:rsid w:val="00B05E8C"/>
    <w:rsid w:val="00B15AD5"/>
    <w:rsid w:val="00B931E7"/>
    <w:rsid w:val="00BA630D"/>
    <w:rsid w:val="00BE26CD"/>
    <w:rsid w:val="00BE7E1C"/>
    <w:rsid w:val="00C10591"/>
    <w:rsid w:val="00C35D44"/>
    <w:rsid w:val="00C44500"/>
    <w:rsid w:val="00C55684"/>
    <w:rsid w:val="00C7203C"/>
    <w:rsid w:val="00C8162F"/>
    <w:rsid w:val="00C93836"/>
    <w:rsid w:val="00CF6CFE"/>
    <w:rsid w:val="00D06935"/>
    <w:rsid w:val="00D352CB"/>
    <w:rsid w:val="00D76145"/>
    <w:rsid w:val="00D860B6"/>
    <w:rsid w:val="00DD6FB2"/>
    <w:rsid w:val="00DE1BCA"/>
    <w:rsid w:val="00DE6D0F"/>
    <w:rsid w:val="00E035AE"/>
    <w:rsid w:val="00E1266D"/>
    <w:rsid w:val="00E14454"/>
    <w:rsid w:val="00E2258E"/>
    <w:rsid w:val="00E419E5"/>
    <w:rsid w:val="00E4296B"/>
    <w:rsid w:val="00E50013"/>
    <w:rsid w:val="00E618C8"/>
    <w:rsid w:val="00E70BF2"/>
    <w:rsid w:val="00E72EA4"/>
    <w:rsid w:val="00F0137B"/>
    <w:rsid w:val="00F16AD6"/>
    <w:rsid w:val="00F26088"/>
    <w:rsid w:val="00F35CAB"/>
    <w:rsid w:val="00F813F3"/>
    <w:rsid w:val="00F843D2"/>
    <w:rsid w:val="00F873B8"/>
    <w:rsid w:val="00FB4CC8"/>
    <w:rsid w:val="00FD2B5A"/>
    <w:rsid w:val="00FE5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50013"/>
    <w:pPr>
      <w:spacing w:line="256" w:lineRule="auto"/>
    </w:p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3"/>
    <w:next w:val="a3"/>
    <w:link w:val="10"/>
    <w:qFormat/>
    <w:rsid w:val="008918D3"/>
    <w:pPr>
      <w:keepNext/>
      <w:keepLines/>
      <w:pageBreakBefore/>
      <w:numPr>
        <w:numId w:val="13"/>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3"/>
    <w:next w:val="a3"/>
    <w:link w:val="20"/>
    <w:qFormat/>
    <w:rsid w:val="008918D3"/>
    <w:pPr>
      <w:keepNext/>
      <w:numPr>
        <w:ilvl w:val="1"/>
        <w:numId w:val="1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5">
    <w:name w:val="heading 5"/>
    <w:basedOn w:val="a3"/>
    <w:next w:val="a3"/>
    <w:link w:val="50"/>
    <w:qFormat/>
    <w:rsid w:val="00F35CAB"/>
    <w:pPr>
      <w:keepNext/>
      <w:numPr>
        <w:ilvl w:val="4"/>
        <w:numId w:val="7"/>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3"/>
    <w:next w:val="a3"/>
    <w:link w:val="60"/>
    <w:qFormat/>
    <w:rsid w:val="00F35CAB"/>
    <w:pPr>
      <w:widowControl w:val="0"/>
      <w:numPr>
        <w:ilvl w:val="5"/>
        <w:numId w:val="7"/>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3"/>
    <w:next w:val="a3"/>
    <w:link w:val="70"/>
    <w:qFormat/>
    <w:rsid w:val="00F35CAB"/>
    <w:pPr>
      <w:widowControl w:val="0"/>
      <w:numPr>
        <w:ilvl w:val="6"/>
        <w:numId w:val="7"/>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3"/>
    <w:next w:val="a3"/>
    <w:link w:val="80"/>
    <w:qFormat/>
    <w:rsid w:val="00F35CAB"/>
    <w:pPr>
      <w:widowControl w:val="0"/>
      <w:numPr>
        <w:ilvl w:val="7"/>
        <w:numId w:val="7"/>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3"/>
    <w:next w:val="a3"/>
    <w:link w:val="90"/>
    <w:qFormat/>
    <w:rsid w:val="00F35CAB"/>
    <w:pPr>
      <w:widowControl w:val="0"/>
      <w:numPr>
        <w:ilvl w:val="8"/>
        <w:numId w:val="7"/>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sid w:val="005141C5"/>
    <w:pPr>
      <w:spacing w:after="0" w:line="240" w:lineRule="auto"/>
    </w:pPr>
    <w:rPr>
      <w:rFonts w:ascii="Segoe UI" w:hAnsi="Segoe UI" w:cs="Segoe UI"/>
      <w:sz w:val="18"/>
      <w:szCs w:val="18"/>
    </w:rPr>
  </w:style>
  <w:style w:type="character" w:customStyle="1" w:styleId="a8">
    <w:name w:val="Текст выноски Знак"/>
    <w:basedOn w:val="a4"/>
    <w:link w:val="a7"/>
    <w:uiPriority w:val="99"/>
    <w:semiHidden/>
    <w:rsid w:val="005141C5"/>
    <w:rPr>
      <w:rFonts w:ascii="Segoe UI" w:hAnsi="Segoe UI" w:cs="Segoe UI"/>
      <w:sz w:val="18"/>
      <w:szCs w:val="18"/>
    </w:rPr>
  </w:style>
  <w:style w:type="table" w:styleId="a9">
    <w:name w:val="Table Grid"/>
    <w:basedOn w:val="a5"/>
    <w:uiPriority w:val="39"/>
    <w:rsid w:val="00661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3"/>
    <w:link w:val="ab"/>
    <w:uiPriority w:val="99"/>
    <w:unhideWhenUsed/>
    <w:rsid w:val="00457EF6"/>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457EF6"/>
  </w:style>
  <w:style w:type="paragraph" w:styleId="ac">
    <w:name w:val="footer"/>
    <w:basedOn w:val="a3"/>
    <w:link w:val="ad"/>
    <w:uiPriority w:val="99"/>
    <w:unhideWhenUsed/>
    <w:rsid w:val="00457EF6"/>
    <w:pPr>
      <w:tabs>
        <w:tab w:val="center" w:pos="4677"/>
        <w:tab w:val="right" w:pos="9355"/>
      </w:tabs>
      <w:spacing w:after="0" w:line="240" w:lineRule="auto"/>
    </w:pPr>
  </w:style>
  <w:style w:type="character" w:customStyle="1" w:styleId="ad">
    <w:name w:val="Нижний колонтитул Знак"/>
    <w:basedOn w:val="a4"/>
    <w:link w:val="ac"/>
    <w:uiPriority w:val="99"/>
    <w:rsid w:val="00457EF6"/>
  </w:style>
  <w:style w:type="paragraph" w:customStyle="1" w:styleId="ae">
    <w:name w:val="строка с датой/номером"/>
    <w:basedOn w:val="a3"/>
    <w:qFormat/>
    <w:rsid w:val="005147A0"/>
    <w:pPr>
      <w:tabs>
        <w:tab w:val="left" w:pos="4111"/>
        <w:tab w:val="left" w:pos="4253"/>
        <w:tab w:val="left" w:pos="7655"/>
        <w:tab w:val="left" w:pos="7938"/>
      </w:tabs>
      <w:spacing w:after="0" w:line="240" w:lineRule="auto"/>
      <w:jc w:val="both"/>
    </w:pPr>
    <w:rPr>
      <w:rFonts w:ascii="Times New Roman" w:eastAsia="Times New Roman" w:hAnsi="Times New Roman" w:cs="Times New Roman"/>
      <w:lang w:val="en-GB"/>
    </w:rPr>
  </w:style>
  <w:style w:type="paragraph" w:styleId="a">
    <w:name w:val="List Bullet"/>
    <w:basedOn w:val="a3"/>
    <w:link w:val="af"/>
    <w:uiPriority w:val="99"/>
    <w:rsid w:val="005147A0"/>
    <w:pPr>
      <w:numPr>
        <w:numId w:val="2"/>
      </w:numPr>
      <w:tabs>
        <w:tab w:val="clear" w:pos="360"/>
        <w:tab w:val="num" w:pos="3480"/>
      </w:tabs>
      <w:spacing w:after="0" w:line="240" w:lineRule="auto"/>
    </w:pPr>
    <w:rPr>
      <w:rFonts w:ascii="Times New Roman" w:eastAsia="Times New Roman" w:hAnsi="Times New Roman" w:cs="Times New Roman"/>
      <w:sz w:val="20"/>
      <w:szCs w:val="20"/>
      <w:lang w:eastAsia="ru-RU"/>
    </w:rPr>
  </w:style>
  <w:style w:type="character" w:customStyle="1" w:styleId="af">
    <w:name w:val="Маркированный список Знак"/>
    <w:link w:val="a"/>
    <w:uiPriority w:val="99"/>
    <w:locked/>
    <w:rsid w:val="005147A0"/>
    <w:rPr>
      <w:rFonts w:ascii="Times New Roman" w:eastAsia="Times New Roman" w:hAnsi="Times New Roman" w:cs="Times New Roman"/>
      <w:sz w:val="20"/>
      <w:szCs w:val="20"/>
      <w:lang w:eastAsia="ru-RU"/>
    </w:rPr>
  </w:style>
  <w:style w:type="paragraph" w:styleId="af0">
    <w:name w:val="List Paragraph"/>
    <w:basedOn w:val="a3"/>
    <w:uiPriority w:val="34"/>
    <w:qFormat/>
    <w:rsid w:val="00164CF8"/>
    <w:pPr>
      <w:spacing w:after="200" w:line="276" w:lineRule="auto"/>
      <w:ind w:left="720"/>
      <w:contextualSpacing/>
    </w:pPr>
    <w:rPr>
      <w:rFonts w:ascii="Calibri" w:eastAsia="Calibri" w:hAnsi="Calibri" w:cs="Times New Roman"/>
    </w:rPr>
  </w:style>
  <w:style w:type="character" w:styleId="af1">
    <w:name w:val="Hyperlink"/>
    <w:uiPriority w:val="99"/>
    <w:unhideWhenUsed/>
    <w:rsid w:val="00965904"/>
    <w:rPr>
      <w:color w:val="0000FF"/>
      <w:u w:val="single"/>
    </w:rPr>
  </w:style>
  <w:style w:type="character" w:customStyle="1" w:styleId="50">
    <w:name w:val="Заголовок 5 Знак"/>
    <w:basedOn w:val="a4"/>
    <w:link w:val="5"/>
    <w:rsid w:val="00F35CAB"/>
    <w:rPr>
      <w:rFonts w:ascii="Times New Roman" w:eastAsia="Times New Roman" w:hAnsi="Times New Roman" w:cs="Times New Roman"/>
      <w:b/>
      <w:sz w:val="26"/>
      <w:szCs w:val="20"/>
      <w:lang w:eastAsia="ru-RU"/>
    </w:rPr>
  </w:style>
  <w:style w:type="character" w:customStyle="1" w:styleId="60">
    <w:name w:val="Заголовок 6 Знак"/>
    <w:basedOn w:val="a4"/>
    <w:link w:val="6"/>
    <w:rsid w:val="00F35CAB"/>
    <w:rPr>
      <w:rFonts w:ascii="Times New Roman" w:eastAsia="Times New Roman" w:hAnsi="Times New Roman" w:cs="Times New Roman"/>
      <w:b/>
      <w:szCs w:val="20"/>
      <w:lang w:eastAsia="ru-RU"/>
    </w:rPr>
  </w:style>
  <w:style w:type="character" w:customStyle="1" w:styleId="70">
    <w:name w:val="Заголовок 7 Знак"/>
    <w:basedOn w:val="a4"/>
    <w:link w:val="7"/>
    <w:rsid w:val="00F35CAB"/>
    <w:rPr>
      <w:rFonts w:ascii="Times New Roman" w:eastAsia="Times New Roman" w:hAnsi="Times New Roman" w:cs="Times New Roman"/>
      <w:sz w:val="26"/>
      <w:szCs w:val="20"/>
      <w:lang w:eastAsia="ru-RU"/>
    </w:rPr>
  </w:style>
  <w:style w:type="character" w:customStyle="1" w:styleId="80">
    <w:name w:val="Заголовок 8 Знак"/>
    <w:basedOn w:val="a4"/>
    <w:link w:val="8"/>
    <w:rsid w:val="00F35CAB"/>
    <w:rPr>
      <w:rFonts w:ascii="Times New Roman" w:eastAsia="Times New Roman" w:hAnsi="Times New Roman" w:cs="Times New Roman"/>
      <w:i/>
      <w:sz w:val="26"/>
      <w:szCs w:val="20"/>
      <w:lang w:eastAsia="ru-RU"/>
    </w:rPr>
  </w:style>
  <w:style w:type="character" w:customStyle="1" w:styleId="90">
    <w:name w:val="Заголовок 9 Знак"/>
    <w:basedOn w:val="a4"/>
    <w:link w:val="9"/>
    <w:rsid w:val="00F35CAB"/>
    <w:rPr>
      <w:rFonts w:ascii="Arial" w:eastAsia="Times New Roman" w:hAnsi="Arial" w:cs="Times New Roman"/>
      <w:szCs w:val="20"/>
      <w:lang w:eastAsia="ru-RU"/>
    </w:rPr>
  </w:style>
  <w:style w:type="character" w:customStyle="1" w:styleId="af2">
    <w:name w:val="Основной текст_"/>
    <w:link w:val="21"/>
    <w:rsid w:val="00F35CAB"/>
    <w:rPr>
      <w:sz w:val="21"/>
      <w:szCs w:val="21"/>
      <w:shd w:val="clear" w:color="auto" w:fill="FFFFFF"/>
    </w:rPr>
  </w:style>
  <w:style w:type="paragraph" w:customStyle="1" w:styleId="21">
    <w:name w:val="Основной текст2"/>
    <w:basedOn w:val="a3"/>
    <w:link w:val="af2"/>
    <w:rsid w:val="00F35CAB"/>
    <w:pPr>
      <w:widowControl w:val="0"/>
      <w:shd w:val="clear" w:color="auto" w:fill="FFFFFF"/>
      <w:spacing w:before="720" w:after="180" w:line="254" w:lineRule="exact"/>
      <w:ind w:hanging="480"/>
    </w:pPr>
    <w:rPr>
      <w:sz w:val="21"/>
      <w:szCs w:val="21"/>
    </w:rPr>
  </w:style>
  <w:style w:type="character" w:customStyle="1" w:styleId="af3">
    <w:name w:val="Подпись к таблице_"/>
    <w:link w:val="af4"/>
    <w:rsid w:val="00F35CAB"/>
    <w:rPr>
      <w:sz w:val="21"/>
      <w:szCs w:val="21"/>
      <w:shd w:val="clear" w:color="auto" w:fill="FFFFFF"/>
    </w:rPr>
  </w:style>
  <w:style w:type="paragraph" w:customStyle="1" w:styleId="af4">
    <w:name w:val="Подпись к таблице"/>
    <w:basedOn w:val="a3"/>
    <w:link w:val="af3"/>
    <w:rsid w:val="00F35CAB"/>
    <w:pPr>
      <w:widowControl w:val="0"/>
      <w:shd w:val="clear" w:color="auto" w:fill="FFFFFF"/>
      <w:spacing w:after="0" w:line="0" w:lineRule="atLeast"/>
    </w:pPr>
    <w:rPr>
      <w:sz w:val="21"/>
      <w:szCs w:val="21"/>
    </w:rPr>
  </w:style>
  <w:style w:type="paragraph" w:styleId="af5">
    <w:name w:val="Normal (Web)"/>
    <w:basedOn w:val="a3"/>
    <w:rsid w:val="006D77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4"/>
    <w:link w:val="1"/>
    <w:rsid w:val="008918D3"/>
    <w:rPr>
      <w:rFonts w:ascii="Arial" w:eastAsia="Times New Roman" w:hAnsi="Arial" w:cs="Times New Roman"/>
      <w:b/>
      <w:kern w:val="28"/>
      <w:sz w:val="40"/>
      <w:szCs w:val="20"/>
      <w:lang w:val="x-none" w:eastAsia="x-none"/>
    </w:rPr>
  </w:style>
  <w:style w:type="character" w:customStyle="1" w:styleId="20">
    <w:name w:val="Заголовок 2 Знак"/>
    <w:basedOn w:val="a4"/>
    <w:link w:val="2"/>
    <w:rsid w:val="008918D3"/>
    <w:rPr>
      <w:rFonts w:ascii="Times New Roman" w:eastAsia="Times New Roman" w:hAnsi="Times New Roman" w:cs="Times New Roman"/>
      <w:b/>
      <w:sz w:val="32"/>
      <w:szCs w:val="20"/>
      <w:lang w:eastAsia="ru-RU"/>
    </w:rPr>
  </w:style>
  <w:style w:type="paragraph" w:customStyle="1" w:styleId="a0">
    <w:name w:val="Пункт"/>
    <w:basedOn w:val="a3"/>
    <w:link w:val="11"/>
    <w:rsid w:val="008918D3"/>
    <w:pPr>
      <w:numPr>
        <w:ilvl w:val="2"/>
        <w:numId w:val="13"/>
      </w:numPr>
      <w:spacing w:after="0" w:line="360" w:lineRule="auto"/>
      <w:jc w:val="both"/>
    </w:pPr>
    <w:rPr>
      <w:rFonts w:ascii="Times New Roman" w:eastAsia="Times New Roman" w:hAnsi="Times New Roman" w:cs="Times New Roman"/>
      <w:sz w:val="28"/>
      <w:szCs w:val="20"/>
      <w:lang w:val="x-none" w:eastAsia="x-none"/>
    </w:rPr>
  </w:style>
  <w:style w:type="paragraph" w:customStyle="1" w:styleId="a1">
    <w:name w:val="Подпункт"/>
    <w:basedOn w:val="a0"/>
    <w:rsid w:val="008918D3"/>
    <w:pPr>
      <w:numPr>
        <w:ilvl w:val="3"/>
      </w:numPr>
    </w:pPr>
  </w:style>
  <w:style w:type="paragraph" w:customStyle="1" w:styleId="22">
    <w:name w:val="Пункт2"/>
    <w:basedOn w:val="a0"/>
    <w:link w:val="23"/>
    <w:rsid w:val="008918D3"/>
    <w:pPr>
      <w:keepNext/>
      <w:suppressAutoHyphens/>
      <w:spacing w:before="240" w:after="120" w:line="240" w:lineRule="auto"/>
      <w:jc w:val="left"/>
      <w:outlineLvl w:val="2"/>
    </w:pPr>
    <w:rPr>
      <w:b/>
    </w:rPr>
  </w:style>
  <w:style w:type="character" w:customStyle="1" w:styleId="23">
    <w:name w:val="Пункт2 Знак"/>
    <w:link w:val="22"/>
    <w:rsid w:val="008918D3"/>
    <w:rPr>
      <w:rFonts w:ascii="Times New Roman" w:eastAsia="Times New Roman" w:hAnsi="Times New Roman" w:cs="Times New Roman"/>
      <w:b/>
      <w:sz w:val="28"/>
      <w:szCs w:val="20"/>
      <w:lang w:val="x-none" w:eastAsia="x-none"/>
    </w:rPr>
  </w:style>
  <w:style w:type="paragraph" w:customStyle="1" w:styleId="a2">
    <w:name w:val="Подподпункт"/>
    <w:basedOn w:val="a1"/>
    <w:uiPriority w:val="99"/>
    <w:rsid w:val="008918D3"/>
    <w:pPr>
      <w:numPr>
        <w:ilvl w:val="4"/>
      </w:numPr>
    </w:pPr>
  </w:style>
  <w:style w:type="paragraph" w:customStyle="1" w:styleId="af6">
    <w:name w:val="Таблица шапка"/>
    <w:basedOn w:val="a3"/>
    <w:rsid w:val="003716CF"/>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f7">
    <w:name w:val="Таблица текст"/>
    <w:basedOn w:val="a3"/>
    <w:rsid w:val="003716CF"/>
    <w:pPr>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1">
    <w:name w:val="Пункт Знак1"/>
    <w:link w:val="a0"/>
    <w:rsid w:val="003716CF"/>
    <w:rPr>
      <w:rFonts w:ascii="Times New Roman" w:eastAsia="Times New Roman" w:hAnsi="Times New Roman" w:cs="Times New Roman"/>
      <w:sz w:val="28"/>
      <w:szCs w:val="20"/>
      <w:lang w:val="x-none" w:eastAsia="x-none"/>
    </w:rPr>
  </w:style>
  <w:style w:type="paragraph" w:customStyle="1" w:styleId="af8">
    <w:name w:val="Пункт б/н"/>
    <w:basedOn w:val="a3"/>
    <w:rsid w:val="003716CF"/>
    <w:pPr>
      <w:tabs>
        <w:tab w:val="left" w:pos="1134"/>
      </w:tabs>
      <w:spacing w:after="0" w:line="360" w:lineRule="auto"/>
      <w:ind w:left="1134"/>
      <w:jc w:val="both"/>
    </w:pPr>
    <w:rPr>
      <w:rFonts w:ascii="Times New Roman" w:eastAsia="Times New Roman" w:hAnsi="Times New Roman" w:cs="Times New Roman"/>
      <w:sz w:val="28"/>
      <w:szCs w:val="20"/>
      <w:lang w:eastAsia="ru-RU"/>
    </w:rPr>
  </w:style>
  <w:style w:type="paragraph" w:customStyle="1" w:styleId="Times12">
    <w:name w:val="Times 12"/>
    <w:basedOn w:val="a3"/>
    <w:rsid w:val="003716CF"/>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50013"/>
    <w:pPr>
      <w:spacing w:line="256" w:lineRule="auto"/>
    </w:p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3"/>
    <w:next w:val="a3"/>
    <w:link w:val="10"/>
    <w:qFormat/>
    <w:rsid w:val="008918D3"/>
    <w:pPr>
      <w:keepNext/>
      <w:keepLines/>
      <w:pageBreakBefore/>
      <w:numPr>
        <w:numId w:val="13"/>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3"/>
    <w:next w:val="a3"/>
    <w:link w:val="20"/>
    <w:qFormat/>
    <w:rsid w:val="008918D3"/>
    <w:pPr>
      <w:keepNext/>
      <w:numPr>
        <w:ilvl w:val="1"/>
        <w:numId w:val="1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5">
    <w:name w:val="heading 5"/>
    <w:basedOn w:val="a3"/>
    <w:next w:val="a3"/>
    <w:link w:val="50"/>
    <w:qFormat/>
    <w:rsid w:val="00F35CAB"/>
    <w:pPr>
      <w:keepNext/>
      <w:numPr>
        <w:ilvl w:val="4"/>
        <w:numId w:val="7"/>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3"/>
    <w:next w:val="a3"/>
    <w:link w:val="60"/>
    <w:qFormat/>
    <w:rsid w:val="00F35CAB"/>
    <w:pPr>
      <w:widowControl w:val="0"/>
      <w:numPr>
        <w:ilvl w:val="5"/>
        <w:numId w:val="7"/>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3"/>
    <w:next w:val="a3"/>
    <w:link w:val="70"/>
    <w:qFormat/>
    <w:rsid w:val="00F35CAB"/>
    <w:pPr>
      <w:widowControl w:val="0"/>
      <w:numPr>
        <w:ilvl w:val="6"/>
        <w:numId w:val="7"/>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3"/>
    <w:next w:val="a3"/>
    <w:link w:val="80"/>
    <w:qFormat/>
    <w:rsid w:val="00F35CAB"/>
    <w:pPr>
      <w:widowControl w:val="0"/>
      <w:numPr>
        <w:ilvl w:val="7"/>
        <w:numId w:val="7"/>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3"/>
    <w:next w:val="a3"/>
    <w:link w:val="90"/>
    <w:qFormat/>
    <w:rsid w:val="00F35CAB"/>
    <w:pPr>
      <w:widowControl w:val="0"/>
      <w:numPr>
        <w:ilvl w:val="8"/>
        <w:numId w:val="7"/>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sid w:val="005141C5"/>
    <w:pPr>
      <w:spacing w:after="0" w:line="240" w:lineRule="auto"/>
    </w:pPr>
    <w:rPr>
      <w:rFonts w:ascii="Segoe UI" w:hAnsi="Segoe UI" w:cs="Segoe UI"/>
      <w:sz w:val="18"/>
      <w:szCs w:val="18"/>
    </w:rPr>
  </w:style>
  <w:style w:type="character" w:customStyle="1" w:styleId="a8">
    <w:name w:val="Текст выноски Знак"/>
    <w:basedOn w:val="a4"/>
    <w:link w:val="a7"/>
    <w:uiPriority w:val="99"/>
    <w:semiHidden/>
    <w:rsid w:val="005141C5"/>
    <w:rPr>
      <w:rFonts w:ascii="Segoe UI" w:hAnsi="Segoe UI" w:cs="Segoe UI"/>
      <w:sz w:val="18"/>
      <w:szCs w:val="18"/>
    </w:rPr>
  </w:style>
  <w:style w:type="table" w:styleId="a9">
    <w:name w:val="Table Grid"/>
    <w:basedOn w:val="a5"/>
    <w:uiPriority w:val="39"/>
    <w:rsid w:val="00661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3"/>
    <w:link w:val="ab"/>
    <w:uiPriority w:val="99"/>
    <w:unhideWhenUsed/>
    <w:rsid w:val="00457EF6"/>
    <w:pPr>
      <w:tabs>
        <w:tab w:val="center" w:pos="4677"/>
        <w:tab w:val="right" w:pos="9355"/>
      </w:tabs>
      <w:spacing w:after="0" w:line="240" w:lineRule="auto"/>
    </w:pPr>
  </w:style>
  <w:style w:type="character" w:customStyle="1" w:styleId="ab">
    <w:name w:val="Верхний колонтитул Знак"/>
    <w:basedOn w:val="a4"/>
    <w:link w:val="aa"/>
    <w:uiPriority w:val="99"/>
    <w:rsid w:val="00457EF6"/>
  </w:style>
  <w:style w:type="paragraph" w:styleId="ac">
    <w:name w:val="footer"/>
    <w:basedOn w:val="a3"/>
    <w:link w:val="ad"/>
    <w:uiPriority w:val="99"/>
    <w:unhideWhenUsed/>
    <w:rsid w:val="00457EF6"/>
    <w:pPr>
      <w:tabs>
        <w:tab w:val="center" w:pos="4677"/>
        <w:tab w:val="right" w:pos="9355"/>
      </w:tabs>
      <w:spacing w:after="0" w:line="240" w:lineRule="auto"/>
    </w:pPr>
  </w:style>
  <w:style w:type="character" w:customStyle="1" w:styleId="ad">
    <w:name w:val="Нижний колонтитул Знак"/>
    <w:basedOn w:val="a4"/>
    <w:link w:val="ac"/>
    <w:uiPriority w:val="99"/>
    <w:rsid w:val="00457EF6"/>
  </w:style>
  <w:style w:type="paragraph" w:customStyle="1" w:styleId="ae">
    <w:name w:val="строка с датой/номером"/>
    <w:basedOn w:val="a3"/>
    <w:qFormat/>
    <w:rsid w:val="005147A0"/>
    <w:pPr>
      <w:tabs>
        <w:tab w:val="left" w:pos="4111"/>
        <w:tab w:val="left" w:pos="4253"/>
        <w:tab w:val="left" w:pos="7655"/>
        <w:tab w:val="left" w:pos="7938"/>
      </w:tabs>
      <w:spacing w:after="0" w:line="240" w:lineRule="auto"/>
      <w:jc w:val="both"/>
    </w:pPr>
    <w:rPr>
      <w:rFonts w:ascii="Times New Roman" w:eastAsia="Times New Roman" w:hAnsi="Times New Roman" w:cs="Times New Roman"/>
      <w:lang w:val="en-GB"/>
    </w:rPr>
  </w:style>
  <w:style w:type="paragraph" w:styleId="a">
    <w:name w:val="List Bullet"/>
    <w:basedOn w:val="a3"/>
    <w:link w:val="af"/>
    <w:uiPriority w:val="99"/>
    <w:rsid w:val="005147A0"/>
    <w:pPr>
      <w:numPr>
        <w:numId w:val="2"/>
      </w:numPr>
      <w:tabs>
        <w:tab w:val="clear" w:pos="360"/>
        <w:tab w:val="num" w:pos="3480"/>
      </w:tabs>
      <w:spacing w:after="0" w:line="240" w:lineRule="auto"/>
    </w:pPr>
    <w:rPr>
      <w:rFonts w:ascii="Times New Roman" w:eastAsia="Times New Roman" w:hAnsi="Times New Roman" w:cs="Times New Roman"/>
      <w:sz w:val="20"/>
      <w:szCs w:val="20"/>
      <w:lang w:eastAsia="ru-RU"/>
    </w:rPr>
  </w:style>
  <w:style w:type="character" w:customStyle="1" w:styleId="af">
    <w:name w:val="Маркированный список Знак"/>
    <w:link w:val="a"/>
    <w:uiPriority w:val="99"/>
    <w:locked/>
    <w:rsid w:val="005147A0"/>
    <w:rPr>
      <w:rFonts w:ascii="Times New Roman" w:eastAsia="Times New Roman" w:hAnsi="Times New Roman" w:cs="Times New Roman"/>
      <w:sz w:val="20"/>
      <w:szCs w:val="20"/>
      <w:lang w:eastAsia="ru-RU"/>
    </w:rPr>
  </w:style>
  <w:style w:type="paragraph" w:styleId="af0">
    <w:name w:val="List Paragraph"/>
    <w:basedOn w:val="a3"/>
    <w:uiPriority w:val="34"/>
    <w:qFormat/>
    <w:rsid w:val="00164CF8"/>
    <w:pPr>
      <w:spacing w:after="200" w:line="276" w:lineRule="auto"/>
      <w:ind w:left="720"/>
      <w:contextualSpacing/>
    </w:pPr>
    <w:rPr>
      <w:rFonts w:ascii="Calibri" w:eastAsia="Calibri" w:hAnsi="Calibri" w:cs="Times New Roman"/>
    </w:rPr>
  </w:style>
  <w:style w:type="character" w:styleId="af1">
    <w:name w:val="Hyperlink"/>
    <w:uiPriority w:val="99"/>
    <w:unhideWhenUsed/>
    <w:rsid w:val="00965904"/>
    <w:rPr>
      <w:color w:val="0000FF"/>
      <w:u w:val="single"/>
    </w:rPr>
  </w:style>
  <w:style w:type="character" w:customStyle="1" w:styleId="50">
    <w:name w:val="Заголовок 5 Знак"/>
    <w:basedOn w:val="a4"/>
    <w:link w:val="5"/>
    <w:rsid w:val="00F35CAB"/>
    <w:rPr>
      <w:rFonts w:ascii="Times New Roman" w:eastAsia="Times New Roman" w:hAnsi="Times New Roman" w:cs="Times New Roman"/>
      <w:b/>
      <w:sz w:val="26"/>
      <w:szCs w:val="20"/>
      <w:lang w:eastAsia="ru-RU"/>
    </w:rPr>
  </w:style>
  <w:style w:type="character" w:customStyle="1" w:styleId="60">
    <w:name w:val="Заголовок 6 Знак"/>
    <w:basedOn w:val="a4"/>
    <w:link w:val="6"/>
    <w:rsid w:val="00F35CAB"/>
    <w:rPr>
      <w:rFonts w:ascii="Times New Roman" w:eastAsia="Times New Roman" w:hAnsi="Times New Roman" w:cs="Times New Roman"/>
      <w:b/>
      <w:szCs w:val="20"/>
      <w:lang w:eastAsia="ru-RU"/>
    </w:rPr>
  </w:style>
  <w:style w:type="character" w:customStyle="1" w:styleId="70">
    <w:name w:val="Заголовок 7 Знак"/>
    <w:basedOn w:val="a4"/>
    <w:link w:val="7"/>
    <w:rsid w:val="00F35CAB"/>
    <w:rPr>
      <w:rFonts w:ascii="Times New Roman" w:eastAsia="Times New Roman" w:hAnsi="Times New Roman" w:cs="Times New Roman"/>
      <w:sz w:val="26"/>
      <w:szCs w:val="20"/>
      <w:lang w:eastAsia="ru-RU"/>
    </w:rPr>
  </w:style>
  <w:style w:type="character" w:customStyle="1" w:styleId="80">
    <w:name w:val="Заголовок 8 Знак"/>
    <w:basedOn w:val="a4"/>
    <w:link w:val="8"/>
    <w:rsid w:val="00F35CAB"/>
    <w:rPr>
      <w:rFonts w:ascii="Times New Roman" w:eastAsia="Times New Roman" w:hAnsi="Times New Roman" w:cs="Times New Roman"/>
      <w:i/>
      <w:sz w:val="26"/>
      <w:szCs w:val="20"/>
      <w:lang w:eastAsia="ru-RU"/>
    </w:rPr>
  </w:style>
  <w:style w:type="character" w:customStyle="1" w:styleId="90">
    <w:name w:val="Заголовок 9 Знак"/>
    <w:basedOn w:val="a4"/>
    <w:link w:val="9"/>
    <w:rsid w:val="00F35CAB"/>
    <w:rPr>
      <w:rFonts w:ascii="Arial" w:eastAsia="Times New Roman" w:hAnsi="Arial" w:cs="Times New Roman"/>
      <w:szCs w:val="20"/>
      <w:lang w:eastAsia="ru-RU"/>
    </w:rPr>
  </w:style>
  <w:style w:type="character" w:customStyle="1" w:styleId="af2">
    <w:name w:val="Основной текст_"/>
    <w:link w:val="21"/>
    <w:rsid w:val="00F35CAB"/>
    <w:rPr>
      <w:sz w:val="21"/>
      <w:szCs w:val="21"/>
      <w:shd w:val="clear" w:color="auto" w:fill="FFFFFF"/>
    </w:rPr>
  </w:style>
  <w:style w:type="paragraph" w:customStyle="1" w:styleId="21">
    <w:name w:val="Основной текст2"/>
    <w:basedOn w:val="a3"/>
    <w:link w:val="af2"/>
    <w:rsid w:val="00F35CAB"/>
    <w:pPr>
      <w:widowControl w:val="0"/>
      <w:shd w:val="clear" w:color="auto" w:fill="FFFFFF"/>
      <w:spacing w:before="720" w:after="180" w:line="254" w:lineRule="exact"/>
      <w:ind w:hanging="480"/>
    </w:pPr>
    <w:rPr>
      <w:sz w:val="21"/>
      <w:szCs w:val="21"/>
    </w:rPr>
  </w:style>
  <w:style w:type="character" w:customStyle="1" w:styleId="af3">
    <w:name w:val="Подпись к таблице_"/>
    <w:link w:val="af4"/>
    <w:rsid w:val="00F35CAB"/>
    <w:rPr>
      <w:sz w:val="21"/>
      <w:szCs w:val="21"/>
      <w:shd w:val="clear" w:color="auto" w:fill="FFFFFF"/>
    </w:rPr>
  </w:style>
  <w:style w:type="paragraph" w:customStyle="1" w:styleId="af4">
    <w:name w:val="Подпись к таблице"/>
    <w:basedOn w:val="a3"/>
    <w:link w:val="af3"/>
    <w:rsid w:val="00F35CAB"/>
    <w:pPr>
      <w:widowControl w:val="0"/>
      <w:shd w:val="clear" w:color="auto" w:fill="FFFFFF"/>
      <w:spacing w:after="0" w:line="0" w:lineRule="atLeast"/>
    </w:pPr>
    <w:rPr>
      <w:sz w:val="21"/>
      <w:szCs w:val="21"/>
    </w:rPr>
  </w:style>
  <w:style w:type="paragraph" w:styleId="af5">
    <w:name w:val="Normal (Web)"/>
    <w:basedOn w:val="a3"/>
    <w:rsid w:val="006D77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4"/>
    <w:link w:val="1"/>
    <w:rsid w:val="008918D3"/>
    <w:rPr>
      <w:rFonts w:ascii="Arial" w:eastAsia="Times New Roman" w:hAnsi="Arial" w:cs="Times New Roman"/>
      <w:b/>
      <w:kern w:val="28"/>
      <w:sz w:val="40"/>
      <w:szCs w:val="20"/>
      <w:lang w:val="x-none" w:eastAsia="x-none"/>
    </w:rPr>
  </w:style>
  <w:style w:type="character" w:customStyle="1" w:styleId="20">
    <w:name w:val="Заголовок 2 Знак"/>
    <w:basedOn w:val="a4"/>
    <w:link w:val="2"/>
    <w:rsid w:val="008918D3"/>
    <w:rPr>
      <w:rFonts w:ascii="Times New Roman" w:eastAsia="Times New Roman" w:hAnsi="Times New Roman" w:cs="Times New Roman"/>
      <w:b/>
      <w:sz w:val="32"/>
      <w:szCs w:val="20"/>
      <w:lang w:eastAsia="ru-RU"/>
    </w:rPr>
  </w:style>
  <w:style w:type="paragraph" w:customStyle="1" w:styleId="a0">
    <w:name w:val="Пункт"/>
    <w:basedOn w:val="a3"/>
    <w:link w:val="11"/>
    <w:rsid w:val="008918D3"/>
    <w:pPr>
      <w:numPr>
        <w:ilvl w:val="2"/>
        <w:numId w:val="13"/>
      </w:numPr>
      <w:spacing w:after="0" w:line="360" w:lineRule="auto"/>
      <w:jc w:val="both"/>
    </w:pPr>
    <w:rPr>
      <w:rFonts w:ascii="Times New Roman" w:eastAsia="Times New Roman" w:hAnsi="Times New Roman" w:cs="Times New Roman"/>
      <w:sz w:val="28"/>
      <w:szCs w:val="20"/>
      <w:lang w:val="x-none" w:eastAsia="x-none"/>
    </w:rPr>
  </w:style>
  <w:style w:type="paragraph" w:customStyle="1" w:styleId="a1">
    <w:name w:val="Подпункт"/>
    <w:basedOn w:val="a0"/>
    <w:rsid w:val="008918D3"/>
    <w:pPr>
      <w:numPr>
        <w:ilvl w:val="3"/>
      </w:numPr>
    </w:pPr>
  </w:style>
  <w:style w:type="paragraph" w:customStyle="1" w:styleId="22">
    <w:name w:val="Пункт2"/>
    <w:basedOn w:val="a0"/>
    <w:link w:val="23"/>
    <w:rsid w:val="008918D3"/>
    <w:pPr>
      <w:keepNext/>
      <w:suppressAutoHyphens/>
      <w:spacing w:before="240" w:after="120" w:line="240" w:lineRule="auto"/>
      <w:jc w:val="left"/>
      <w:outlineLvl w:val="2"/>
    </w:pPr>
    <w:rPr>
      <w:b/>
    </w:rPr>
  </w:style>
  <w:style w:type="character" w:customStyle="1" w:styleId="23">
    <w:name w:val="Пункт2 Знак"/>
    <w:link w:val="22"/>
    <w:rsid w:val="008918D3"/>
    <w:rPr>
      <w:rFonts w:ascii="Times New Roman" w:eastAsia="Times New Roman" w:hAnsi="Times New Roman" w:cs="Times New Roman"/>
      <w:b/>
      <w:sz w:val="28"/>
      <w:szCs w:val="20"/>
      <w:lang w:val="x-none" w:eastAsia="x-none"/>
    </w:rPr>
  </w:style>
  <w:style w:type="paragraph" w:customStyle="1" w:styleId="a2">
    <w:name w:val="Подподпункт"/>
    <w:basedOn w:val="a1"/>
    <w:uiPriority w:val="99"/>
    <w:rsid w:val="008918D3"/>
    <w:pPr>
      <w:numPr>
        <w:ilvl w:val="4"/>
      </w:numPr>
    </w:pPr>
  </w:style>
  <w:style w:type="paragraph" w:customStyle="1" w:styleId="af6">
    <w:name w:val="Таблица шапка"/>
    <w:basedOn w:val="a3"/>
    <w:rsid w:val="003716CF"/>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f7">
    <w:name w:val="Таблица текст"/>
    <w:basedOn w:val="a3"/>
    <w:rsid w:val="003716CF"/>
    <w:pPr>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1">
    <w:name w:val="Пункт Знак1"/>
    <w:link w:val="a0"/>
    <w:rsid w:val="003716CF"/>
    <w:rPr>
      <w:rFonts w:ascii="Times New Roman" w:eastAsia="Times New Roman" w:hAnsi="Times New Roman" w:cs="Times New Roman"/>
      <w:sz w:val="28"/>
      <w:szCs w:val="20"/>
      <w:lang w:val="x-none" w:eastAsia="x-none"/>
    </w:rPr>
  </w:style>
  <w:style w:type="paragraph" w:customStyle="1" w:styleId="af8">
    <w:name w:val="Пункт б/н"/>
    <w:basedOn w:val="a3"/>
    <w:rsid w:val="003716CF"/>
    <w:pPr>
      <w:tabs>
        <w:tab w:val="left" w:pos="1134"/>
      </w:tabs>
      <w:spacing w:after="0" w:line="360" w:lineRule="auto"/>
      <w:ind w:left="1134"/>
      <w:jc w:val="both"/>
    </w:pPr>
    <w:rPr>
      <w:rFonts w:ascii="Times New Roman" w:eastAsia="Times New Roman" w:hAnsi="Times New Roman" w:cs="Times New Roman"/>
      <w:sz w:val="28"/>
      <w:szCs w:val="20"/>
      <w:lang w:eastAsia="ru-RU"/>
    </w:rPr>
  </w:style>
  <w:style w:type="paragraph" w:customStyle="1" w:styleId="Times12">
    <w:name w:val="Times 12"/>
    <w:basedOn w:val="a3"/>
    <w:rsid w:val="003716CF"/>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5776">
      <w:bodyDiv w:val="1"/>
      <w:marLeft w:val="0"/>
      <w:marRight w:val="0"/>
      <w:marTop w:val="0"/>
      <w:marBottom w:val="0"/>
      <w:divBdr>
        <w:top w:val="none" w:sz="0" w:space="0" w:color="auto"/>
        <w:left w:val="none" w:sz="0" w:space="0" w:color="auto"/>
        <w:bottom w:val="none" w:sz="0" w:space="0" w:color="auto"/>
        <w:right w:val="none" w:sz="0" w:space="0" w:color="auto"/>
      </w:divBdr>
    </w:div>
    <w:div w:id="565456549">
      <w:bodyDiv w:val="1"/>
      <w:marLeft w:val="0"/>
      <w:marRight w:val="0"/>
      <w:marTop w:val="0"/>
      <w:marBottom w:val="0"/>
      <w:divBdr>
        <w:top w:val="none" w:sz="0" w:space="0" w:color="auto"/>
        <w:left w:val="none" w:sz="0" w:space="0" w:color="auto"/>
        <w:bottom w:val="none" w:sz="0" w:space="0" w:color="auto"/>
        <w:right w:val="none" w:sz="0" w:space="0" w:color="auto"/>
      </w:divBdr>
    </w:div>
    <w:div w:id="1353068588">
      <w:bodyDiv w:val="1"/>
      <w:marLeft w:val="0"/>
      <w:marRight w:val="0"/>
      <w:marTop w:val="0"/>
      <w:marBottom w:val="0"/>
      <w:divBdr>
        <w:top w:val="none" w:sz="0" w:space="0" w:color="auto"/>
        <w:left w:val="none" w:sz="0" w:space="0" w:color="auto"/>
        <w:bottom w:val="none" w:sz="0" w:space="0" w:color="auto"/>
        <w:right w:val="none" w:sz="0" w:space="0" w:color="auto"/>
      </w:divBdr>
    </w:div>
    <w:div w:id="1735541928">
      <w:bodyDiv w:val="1"/>
      <w:marLeft w:val="0"/>
      <w:marRight w:val="0"/>
      <w:marTop w:val="0"/>
      <w:marBottom w:val="0"/>
      <w:divBdr>
        <w:top w:val="none" w:sz="0" w:space="0" w:color="auto"/>
        <w:left w:val="none" w:sz="0" w:space="0" w:color="auto"/>
        <w:bottom w:val="none" w:sz="0" w:space="0" w:color="auto"/>
        <w:right w:val="none" w:sz="0" w:space="0" w:color="auto"/>
      </w:divBdr>
    </w:div>
    <w:div w:id="195566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6</Pages>
  <Words>1623</Words>
  <Characters>9252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Дулкин Марат Наилевич</dc:creator>
  <cp:keywords/>
  <dc:description/>
  <cp:lastModifiedBy>Зайцева Евгения Владимировна</cp:lastModifiedBy>
  <cp:revision>53</cp:revision>
  <cp:lastPrinted>2017-04-19T10:41:00Z</cp:lastPrinted>
  <dcterms:created xsi:type="dcterms:W3CDTF">2015-10-23T12:17:00Z</dcterms:created>
  <dcterms:modified xsi:type="dcterms:W3CDTF">2017-04-19T11:00:00Z</dcterms:modified>
</cp:coreProperties>
</file>